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firstLine="0"/>
        <w:rPr>
          <w:rFonts w:ascii="Times New Roman"/>
          <w:sz w:val="20"/>
        </w:rPr>
      </w:pPr>
    </w:p>
    <w:p>
      <w:pPr>
        <w:pStyle w:val="BodyText"/>
        <w:spacing w:before="0"/>
        <w:ind w:left="0" w:firstLine="0"/>
        <w:rPr>
          <w:rFonts w:ascii="Times New Roman"/>
          <w:sz w:val="20"/>
        </w:rPr>
      </w:pPr>
    </w:p>
    <w:p>
      <w:pPr>
        <w:pStyle w:val="BodyText"/>
        <w:spacing w:before="2"/>
        <w:ind w:left="0" w:firstLine="0"/>
        <w:rPr>
          <w:rFonts w:ascii="Times New Roman"/>
          <w:sz w:val="21"/>
        </w:rPr>
      </w:pPr>
    </w:p>
    <w:p>
      <w:pPr>
        <w:spacing w:after="0"/>
        <w:rPr>
          <w:rFonts w:ascii="Times New Roman"/>
          <w:sz w:val="21"/>
        </w:rPr>
        <w:sectPr>
          <w:footerReference w:type="default" r:id="rId5"/>
          <w:type w:val="continuous"/>
          <w:pgSz w:w="12240" w:h="15840"/>
          <w:pgMar w:footer="917" w:header="0" w:top="540" w:bottom="1100" w:left="620" w:right="620"/>
          <w:pgNumType w:start="1"/>
        </w:sectPr>
      </w:pPr>
    </w:p>
    <w:p>
      <w:pPr>
        <w:pStyle w:val="BodyText"/>
        <w:spacing w:before="8"/>
        <w:ind w:left="0" w:firstLine="0"/>
        <w:rPr>
          <w:rFonts w:ascii="Times New Roman"/>
          <w:sz w:val="21"/>
        </w:rPr>
      </w:pPr>
    </w:p>
    <w:p>
      <w:pPr>
        <w:pStyle w:val="BodyText"/>
        <w:spacing w:line="122" w:lineRule="exact" w:before="0"/>
        <w:ind w:left="860" w:firstLine="0"/>
        <w:rPr>
          <w:rFonts w:ascii="Times New Roman"/>
          <w:sz w:val="12"/>
        </w:rPr>
      </w:pPr>
      <w:r>
        <w:rPr>
          <w:rFonts w:ascii="Times New Roman"/>
          <w:position w:val="-1"/>
          <w:sz w:val="12"/>
        </w:rPr>
        <w:drawing>
          <wp:inline distT="0" distB="0" distL="0" distR="0">
            <wp:extent cx="1296251" cy="77724"/>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296251" cy="77724"/>
                    </a:xfrm>
                    <a:prstGeom prst="rect">
                      <a:avLst/>
                    </a:prstGeom>
                  </pic:spPr>
                </pic:pic>
              </a:graphicData>
            </a:graphic>
          </wp:inline>
        </w:drawing>
      </w:r>
      <w:r>
        <w:rPr>
          <w:rFonts w:ascii="Times New Roman"/>
          <w:position w:val="-1"/>
          <w:sz w:val="12"/>
        </w:rPr>
      </w:r>
    </w:p>
    <w:p>
      <w:pPr>
        <w:pStyle w:val="BodyText"/>
        <w:spacing w:before="0"/>
        <w:ind w:left="0" w:firstLine="0"/>
        <w:rPr>
          <w:rFonts w:ascii="Times New Roman"/>
          <w:sz w:val="20"/>
        </w:rPr>
      </w:pPr>
    </w:p>
    <w:p>
      <w:pPr>
        <w:pStyle w:val="BodyText"/>
        <w:spacing w:before="2"/>
        <w:ind w:left="0" w:firstLine="0"/>
        <w:rPr>
          <w:rFonts w:ascii="Times New Roman"/>
          <w:sz w:val="16"/>
        </w:rPr>
      </w:pPr>
    </w:p>
    <w:p>
      <w:pPr>
        <w:pStyle w:val="BodyText"/>
        <w:tabs>
          <w:tab w:pos="959" w:val="left" w:leader="none"/>
        </w:tabs>
        <w:spacing w:line="254" w:lineRule="auto" w:before="1"/>
        <w:ind w:left="100" w:right="38" w:firstLine="0"/>
        <w:rPr>
          <w:rFonts w:ascii="Arial"/>
        </w:rPr>
      </w:pPr>
      <w:r>
        <w:rPr/>
        <w:pict>
          <v:group style="position:absolute;margin-left:73.875099pt;margin-top:-65.931831pt;width:103.7pt;height:34.85pt;mso-position-horizontal-relative:page;mso-position-vertical-relative:paragraph;z-index:15729664" id="docshapegroup2" coordorigin="1478,-1319" coordsize="2074,697">
            <v:shape style="position:absolute;left:1479;top:-1318;width:617;height:322" type="#_x0000_t75" id="docshape3" stroked="false">
              <v:imagedata r:id="rId7" o:title=""/>
            </v:shape>
            <v:shape style="position:absolute;left:1477;top:-1319;width:2074;height:697" id="docshape4" coordorigin="1478,-1319" coordsize="2074,697" path="m1649,-940l1478,-940,1478,-918,1510,-918,1510,-878,1510,-830,1510,-810,1510,-758,1510,-718,1478,-718,1478,-696,1649,-696,1649,-718,1649,-758,1624,-758,1624,-718,1533,-718,1533,-758,1533,-810,1626,-810,1626,-830,1532,-830,1532,-878,1532,-918,1624,-918,1624,-878,1649,-878,1649,-918,1649,-940xm1882,-719l1854,-719,1853,-810,1848,-836,1833,-858,1811,-873,1784,-878,1765,-875,1749,-868,1735,-857,1725,-843,1725,-876,1675,-876,1675,-855,1703,-855,1703,-719,1672,-719,1672,-697,1753,-697,1753,-719,1725,-719,1725,-802,1729,-823,1740,-841,1758,-852,1779,-857,1799,-853,1815,-843,1827,-827,1831,-808,1831,-719,1800,-719,1800,-697,1882,-697,1882,-719xm2115,-876l2064,-876,2064,-783,2058,-755,2042,-732,2018,-717,1990,-712,1962,-719,1940,-736,1926,-760,1923,-789,1929,-815,1944,-836,1965,-851,1991,-857,2020,-851,2043,-836,2059,-812,2064,-783,2064,-876,2063,-876,2063,-837,2049,-854,2046,-857,2033,-867,2015,-874,1993,-878,1958,-872,1928,-853,1908,-823,1900,-788,1906,-751,1925,-720,1953,-699,1989,-691,2012,-693,2031,-701,2046,-712,2049,-714,2063,-732,2063,-710,2058,-683,2043,-662,2022,-647,1996,-642,1977,-644,1961,-651,1948,-662,1937,-677,1911,-677,1926,-652,1947,-634,1973,-624,2002,-622,2035,-631,2051,-642,2062,-649,2079,-677,2085,-712,2085,-732,2085,-837,2085,-855,2115,-855,2115,-876xm2189,-940l2168,-940,2168,-905,2189,-905,2189,-940xm2217,-719l2188,-719,2188,-876,2138,-876,2138,-855,2165,-855,2165,-719,2135,-719,2135,-697,2217,-697,2217,-719xm2448,-719l2420,-719,2419,-810,2414,-836,2399,-858,2377,-873,2350,-878,2331,-875,2315,-868,2301,-857,2291,-843,2291,-876,2241,-876,2241,-855,2269,-855,2269,-719,2238,-719,2238,-697,2319,-697,2319,-719,2291,-719,2291,-802,2295,-823,2307,-841,2324,-852,2345,-857,2365,-853,2381,-843,2393,-827,2397,-808,2397,-719,2367,-719,2367,-697,2448,-697,2448,-719xm2539,-1069l2515,-1069,2515,-1169,2508,-1200,2489,-1226,2461,-1242,2429,-1249,2404,-1246,2382,-1238,2364,-1224,2350,-1203,2342,-1220,2326,-1235,2304,-1245,2275,-1249,2256,-1246,2240,-1239,2227,-1228,2214,-1213,2214,-1241,2121,-1241,2121,-1174,2150,-1174,2150,-1069,2121,-1069,2121,-1000,2246,-1000,2246,-1069,2223,-1069,2223,-1134,2226,-1150,2233,-1165,2244,-1175,2260,-1179,2274,-1176,2286,-1167,2293,-1154,2296,-1139,2296,-1000,2393,-1000,2393,-1069,2368,-1069,2368,-1139,2370,-1155,2377,-1168,2389,-1178,2403,-1182,2423,-1179,2435,-1168,2441,-1153,2443,-1135,2443,-1000,2539,-1000,2539,-1069xm2651,-777l2649,-796,2646,-815,2629,-845,2629,-796,2487,-796,2495,-819,2511,-838,2533,-852,2560,-857,2586,-853,2606,-839,2621,-820,2629,-796,2629,-845,2627,-847,2614,-857,2597,-870,2560,-879,2523,-872,2493,-852,2473,-823,2465,-787,2472,-751,2491,-720,2521,-699,2560,-692,2587,-695,2610,-704,2618,-712,2630,-722,2645,-747,2620,-747,2609,-730,2595,-719,2579,-713,2560,-712,2534,-716,2512,-728,2496,-749,2488,-777,2651,-777xm2660,-1318l2591,-1318,2591,-1253,2660,-1253,2660,-1318xm2689,-1069l2662,-1069,2662,-1241,2564,-1241,2564,-1174,2591,-1174,2591,-1069,2564,-1069,2564,-1000,2689,-1000,2689,-1069xm2841,-1069l2816,-1069,2816,-1249,2816,-1319,2716,-1319,2716,-1249,2742,-1249,2742,-1069,2716,-1069,2716,-999,2841,-999,2841,-1069xm2856,-777l2853,-796,2851,-815,2833,-845,2833,-796,2692,-796,2700,-819,2715,-838,2737,-852,2765,-857,2790,-853,2811,-839,2825,-820,2833,-796,2833,-845,2832,-847,2819,-857,2802,-870,2765,-879,2728,-872,2698,-852,2677,-823,2670,-787,2677,-751,2696,-720,2726,-699,2765,-692,2791,-695,2815,-704,2823,-712,2834,-722,2850,-747,2825,-747,2813,-730,2800,-719,2783,-713,2765,-712,2739,-716,2717,-728,2700,-749,2692,-777,2856,-777xm2982,-1240l2947,-1240,2947,-1318,2873,-1318,2873,-1240,2841,-1240,2841,-1174,2874,-1174,2874,-1070,2874,-1000,2977,-1000,2977,-1070,2951,-1070,2951,-1174,2982,-1174,2982,-1240xm2985,-874l2979,-874,2964,-872,2941,-859,2934,-851,2929,-840,2929,-876,2878,-876,2878,-855,2906,-855,2906,-719,2875,-719,2875,-697,2956,-697,2956,-719,2928,-719,2928,-795,2929,-807,2934,-820,2942,-832,2953,-842,2964,-850,2982,-852,2985,-852,2985,-874xm3059,-940l3038,-940,3038,-905,3059,-905,3059,-940xm3088,-719l3058,-719,3058,-876,3008,-876,3008,-855,3036,-855,3036,-719,3005,-719,3005,-697,3088,-697,3088,-719xm3254,-1116l3244,-1166,3238,-1174,3217,-1206,3180,-1232,3180,-1122,3176,-1099,3165,-1081,3148,-1068,3126,-1064,3106,-1068,3089,-1079,3077,-1095,3072,-1116,3075,-1138,3086,-1156,3104,-1169,3125,-1174,3146,-1171,3163,-1159,3175,-1142,3180,-1122,3180,-1232,3177,-1234,3128,-1245,3078,-1236,3037,-1209,3009,-1169,2999,-1120,3009,-1070,3035,-1030,3075,-1003,3124,-992,3173,-1001,3214,-1028,3240,-1064,3243,-1068,3254,-1116xm3318,-719l3290,-719,3290,-810,3284,-836,3269,-858,3247,-873,3221,-878,3202,-875,3185,-868,3171,-857,3161,-843,3161,-876,3111,-876,3111,-855,3139,-855,3139,-719,3109,-719,3109,-697,3189,-697,3189,-719,3161,-719,3161,-802,3165,-823,3177,-841,3194,-852,3215,-857,3235,-853,3252,-843,3263,-827,3267,-808,3267,-719,3237,-719,3237,-697,3318,-697,3318,-719xm3549,-1069l3524,-1069,3524,-1148,3520,-1183,3506,-1213,3480,-1236,3437,-1246,3418,-1245,3400,-1241,3385,-1231,3372,-1217,3372,-1241,3271,-1241,3271,-1174,3300,-1174,3300,-1069,3271,-1069,3271,-1000,3396,-1000,3396,-1069,3373,-1069,3373,-1134,3376,-1150,3383,-1164,3395,-1174,3410,-1178,3430,-1176,3441,-1167,3447,-1154,3448,-1139,3448,-1000,3549,-1000,3549,-1069xm3551,-876l3501,-876,3501,-783,3494,-755,3478,-732,3455,-717,3426,-712,3399,-719,3377,-736,3363,-760,3359,-789,3365,-815,3380,-836,3401,-851,3428,-857,3456,-851,3479,-836,3495,-812,3501,-783,3501,-876,3499,-876,3499,-837,3485,-854,3482,-857,3470,-867,3451,-874,3430,-878,3394,-872,3365,-853,3345,-823,3336,-788,3342,-751,3361,-720,3389,-699,3425,-691,3448,-693,3468,-701,3482,-712,3485,-714,3499,-732,3499,-710,3494,-683,3480,-662,3458,-647,3432,-642,3414,-644,3397,-651,3384,-662,3373,-677,3347,-677,3363,-652,3384,-634,3409,-624,3439,-622,3471,-631,3487,-642,3498,-649,3515,-677,3522,-712,3522,-732,3522,-837,3522,-855,3551,-855,3551,-876xe" filled="true" fillcolor="#2b597e" stroked="false">
              <v:path arrowok="t"/>
              <v:fill type="solid"/>
            </v:shape>
            <w10:wrap type="none"/>
          </v:group>
        </w:pict>
      </w:r>
      <w:r>
        <w:rPr/>
        <w:pict>
          <v:group style="position:absolute;margin-left:36.631001pt;margin-top:-74.540298pt;width:30.55pt;height:44.95pt;mso-position-horizontal-relative:page;mso-position-vertical-relative:paragraph;z-index:15730176" id="docshapegroup5" coordorigin="733,-1491" coordsize="611,899">
            <v:shape style="position:absolute;left:732;top:-1491;width:611;height:899" type="#_x0000_t75" id="docshape6" stroked="false">
              <v:imagedata r:id="rId8" o:title=""/>
            </v:shape>
            <v:shape style="position:absolute;left:1059;top:-754;width:260;height:161" id="docshape7" coordorigin="1059,-754" coordsize="260,161" path="m1319,-754l1311,-737,1302,-722,1291,-707,1280,-693,1292,-707,1302,-722,1311,-738,1319,-754xm1154,-611l1131,-604,1108,-599,1084,-595,1059,-593,1084,-595,1108,-599,1131,-604,1154,-611xe" filled="true" fillcolor="#e5a7a8" stroked="false">
              <v:path arrowok="t"/>
              <v:fill type="solid"/>
            </v:shape>
            <v:shape style="position:absolute;left:919;top:-1041;width:402;height:448" type="#_x0000_t75" id="docshape8" stroked="false">
              <v:imagedata r:id="rId9" o:title=""/>
            </v:shape>
            <v:shape style="position:absolute;left:913;top:-1041;width:249;height:376" id="docshape9" coordorigin="914,-1040" coordsize="249,376" path="m1038,-1040l966,-934,929,-872,915,-832,914,-789,923,-741,950,-701,989,-675,1038,-665,1086,-675,1126,-701,1152,-741,1162,-789,1143,-857,1100,-941,1057,-1011,1038,-1040xe" filled="true" fillcolor="#3fc4f2" stroked="false">
              <v:path arrowok="t"/>
              <v:fill type="solid"/>
            </v:shape>
            <v:shape style="position:absolute;left:929;top:-807;width:126;height:126" id="docshape10" coordorigin="930,-806" coordsize="126,126" path="m947,-806l935,-806,930,-802,930,-796,939,-751,963,-714,1000,-690,1045,-681,1051,-681,1056,-686,1056,-698,1051,-702,1045,-702,1008,-710,979,-730,959,-759,952,-796,952,-802,947,-806xe" filled="true" fillcolor="#ffffff" stroked="false">
              <v:path arrowok="t"/>
              <v:fill type="solid"/>
            </v:shape>
            <w10:wrap type="none"/>
          </v:group>
        </w:pict>
      </w:r>
      <w:r>
        <w:rPr>
          <w:rFonts w:ascii="Arial"/>
          <w:color w:val="231F20"/>
        </w:rPr>
        <w:t>Category:</w:t>
      </w:r>
      <w:r>
        <w:rPr>
          <w:rFonts w:ascii="Arial"/>
          <w:color w:val="231F20"/>
          <w:spacing w:val="16"/>
        </w:rPr>
        <w:t> </w:t>
      </w:r>
      <w:r>
        <w:rPr>
          <w:rFonts w:ascii="Arial"/>
          <w:color w:val="231F20"/>
        </w:rPr>
        <w:t>High</w:t>
      </w:r>
      <w:r>
        <w:rPr>
          <w:rFonts w:ascii="Arial"/>
          <w:color w:val="231F20"/>
          <w:spacing w:val="-9"/>
        </w:rPr>
        <w:t> </w:t>
      </w:r>
      <w:r>
        <w:rPr>
          <w:rFonts w:ascii="Arial"/>
          <w:color w:val="231F20"/>
        </w:rPr>
        <w:t>Efficiency</w:t>
      </w:r>
      <w:r>
        <w:rPr>
          <w:rFonts w:ascii="Arial"/>
          <w:color w:val="231F20"/>
          <w:spacing w:val="-9"/>
        </w:rPr>
        <w:t> </w:t>
      </w:r>
      <w:r>
        <w:rPr>
          <w:rFonts w:ascii="Arial"/>
          <w:color w:val="231F20"/>
        </w:rPr>
        <w:t>Gas</w:t>
      </w:r>
      <w:r>
        <w:rPr>
          <w:rFonts w:ascii="Arial"/>
          <w:color w:val="231F20"/>
          <w:spacing w:val="-9"/>
        </w:rPr>
        <w:t> </w:t>
      </w:r>
      <w:r>
        <w:rPr>
          <w:rFonts w:ascii="Arial"/>
          <w:color w:val="231F20"/>
        </w:rPr>
        <w:t>Boilers </w:t>
      </w:r>
      <w:r>
        <w:rPr>
          <w:rFonts w:ascii="Arial"/>
          <w:color w:val="231F20"/>
          <w:spacing w:val="-2"/>
        </w:rPr>
        <w:t>Type:</w:t>
      </w:r>
      <w:r>
        <w:rPr>
          <w:rFonts w:ascii="Arial"/>
          <w:color w:val="231F20"/>
        </w:rPr>
        <w:tab/>
      </w:r>
      <w:r>
        <w:rPr>
          <w:rFonts w:ascii="Arial"/>
          <w:color w:val="231F20"/>
          <w:spacing w:val="-2"/>
        </w:rPr>
        <w:t>Condensing</w:t>
      </w:r>
    </w:p>
    <w:p>
      <w:pPr>
        <w:pStyle w:val="BodyText"/>
        <w:tabs>
          <w:tab w:pos="959" w:val="left" w:leader="none"/>
        </w:tabs>
        <w:spacing w:before="1"/>
        <w:ind w:left="100" w:firstLine="0"/>
        <w:rPr>
          <w:rFonts w:ascii="Arial"/>
        </w:rPr>
      </w:pPr>
      <w:r>
        <w:rPr>
          <w:rFonts w:ascii="Arial"/>
          <w:color w:val="231F20"/>
          <w:spacing w:val="-2"/>
        </w:rPr>
        <w:t>Model:</w:t>
      </w:r>
      <w:r>
        <w:rPr>
          <w:rFonts w:ascii="Arial"/>
          <w:color w:val="231F20"/>
        </w:rPr>
        <w:tab/>
        <w:t>EVO </w:t>
      </w:r>
      <w:r>
        <w:rPr>
          <w:rFonts w:ascii="Arial"/>
          <w:color w:val="231F20"/>
          <w:spacing w:val="-5"/>
        </w:rPr>
        <w:t>XL</w:t>
      </w:r>
    </w:p>
    <w:p>
      <w:pPr>
        <w:pStyle w:val="ListParagraph"/>
        <w:numPr>
          <w:ilvl w:val="1"/>
          <w:numId w:val="1"/>
        </w:numPr>
        <w:tabs>
          <w:tab w:pos="461" w:val="left" w:leader="none"/>
        </w:tabs>
        <w:spacing w:line="240" w:lineRule="auto" w:before="133" w:after="0"/>
        <w:ind w:left="460" w:right="0" w:hanging="361"/>
        <w:jc w:val="left"/>
        <w:rPr>
          <w:rFonts w:ascii="Univia Pro"/>
          <w:b/>
          <w:sz w:val="17"/>
        </w:rPr>
      </w:pPr>
      <w:r>
        <w:rPr>
          <w:rFonts w:ascii="Univia Pro"/>
          <w:b/>
          <w:color w:val="231F20"/>
          <w:spacing w:val="-2"/>
          <w:sz w:val="17"/>
        </w:rPr>
        <w:t>General</w:t>
      </w:r>
    </w:p>
    <w:p>
      <w:pPr>
        <w:pStyle w:val="ListParagraph"/>
        <w:numPr>
          <w:ilvl w:val="1"/>
          <w:numId w:val="1"/>
        </w:numPr>
        <w:tabs>
          <w:tab w:pos="461" w:val="left" w:leader="none"/>
        </w:tabs>
        <w:spacing w:line="240" w:lineRule="auto" w:before="162" w:after="0"/>
        <w:ind w:left="460" w:right="0" w:hanging="361"/>
        <w:jc w:val="left"/>
        <w:rPr>
          <w:rFonts w:ascii="Univia Pro"/>
          <w:b/>
          <w:sz w:val="17"/>
        </w:rPr>
      </w:pPr>
      <w:r>
        <w:rPr>
          <w:rFonts w:ascii="Univia Pro"/>
          <w:b/>
          <w:color w:val="231F20"/>
          <w:sz w:val="17"/>
        </w:rPr>
        <w:t>Quality</w:t>
      </w:r>
      <w:r>
        <w:rPr>
          <w:rFonts w:ascii="Univia Pro"/>
          <w:b/>
          <w:color w:val="231F20"/>
          <w:spacing w:val="-7"/>
          <w:sz w:val="17"/>
        </w:rPr>
        <w:t> </w:t>
      </w:r>
      <w:r>
        <w:rPr>
          <w:rFonts w:ascii="Univia Pro"/>
          <w:b/>
          <w:color w:val="231F20"/>
          <w:spacing w:val="-2"/>
          <w:sz w:val="17"/>
        </w:rPr>
        <w:t>Assurance</w:t>
      </w:r>
    </w:p>
    <w:p>
      <w:pPr>
        <w:spacing w:before="95"/>
        <w:ind w:left="88" w:right="4637" w:firstLine="0"/>
        <w:jc w:val="center"/>
        <w:rPr>
          <w:rFonts w:ascii="Univia Pro"/>
          <w:b/>
          <w:sz w:val="20"/>
        </w:rPr>
      </w:pPr>
      <w:r>
        <w:rPr/>
        <w:br w:type="column"/>
      </w:r>
      <w:r>
        <w:rPr>
          <w:rFonts w:ascii="Univia Pro"/>
          <w:b/>
          <w:color w:val="231F20"/>
          <w:spacing w:val="-2"/>
          <w:sz w:val="20"/>
        </w:rPr>
        <w:t>Specification</w:t>
      </w:r>
    </w:p>
    <w:p>
      <w:pPr>
        <w:pStyle w:val="BodyText"/>
        <w:spacing w:before="13"/>
        <w:ind w:left="0" w:firstLine="0"/>
        <w:rPr>
          <w:rFonts w:ascii="Univia Pro"/>
          <w:b/>
          <w:sz w:val="21"/>
        </w:rPr>
      </w:pPr>
    </w:p>
    <w:p>
      <w:pPr>
        <w:pStyle w:val="Title"/>
      </w:pPr>
      <w:r>
        <w:rPr/>
        <w:pict>
          <v:line style="position:absolute;mso-position-horizontal-relative:page;mso-position-vertical-relative:paragraph;z-index:15730688" from="36pt,-8.949965pt" to="576pt,-8.949965pt" stroked="true" strokeweight=".5pt" strokecolor="#231f20">
            <v:stroke dashstyle="solid"/>
            <w10:wrap type="none"/>
          </v:line>
        </w:pict>
      </w:r>
      <w:r>
        <w:rPr>
          <w:color w:val="231F20"/>
        </w:rPr>
        <w:t>EVO</w:t>
      </w:r>
      <w:r>
        <w:rPr>
          <w:color w:val="231F20"/>
          <w:spacing w:val="-3"/>
        </w:rPr>
        <w:t> </w:t>
      </w:r>
      <w:r>
        <w:rPr>
          <w:color w:val="231F20"/>
        </w:rPr>
        <w:t>XL</w:t>
      </w:r>
      <w:r>
        <w:rPr>
          <w:color w:val="231F20"/>
          <w:spacing w:val="-7"/>
        </w:rPr>
        <w:t> </w:t>
      </w:r>
      <w:r>
        <w:rPr>
          <w:color w:val="231F20"/>
          <w:spacing w:val="-2"/>
        </w:rPr>
        <w:t>Boilers</w:t>
      </w:r>
    </w:p>
    <w:p>
      <w:pPr>
        <w:pStyle w:val="BodyText"/>
        <w:spacing w:before="5"/>
        <w:ind w:left="0" w:firstLine="0"/>
        <w:rPr>
          <w:rFonts w:ascii="Univia Pro"/>
          <w:b/>
          <w:sz w:val="41"/>
        </w:rPr>
      </w:pPr>
    </w:p>
    <w:p>
      <w:pPr>
        <w:pStyle w:val="BodyText"/>
        <w:spacing w:line="259" w:lineRule="auto" w:before="1"/>
        <w:ind w:left="1708" w:right="441" w:firstLine="0"/>
        <w:jc w:val="both"/>
      </w:pPr>
      <w:r>
        <w:rPr>
          <w:color w:val="231F20"/>
        </w:rPr>
        <w:t>test</w:t>
      </w:r>
      <w:r>
        <w:rPr>
          <w:color w:val="231F20"/>
          <w:spacing w:val="-4"/>
        </w:rPr>
        <w:t> </w:t>
      </w:r>
      <w:r>
        <w:rPr>
          <w:color w:val="231F20"/>
        </w:rPr>
        <w:t>standard</w:t>
      </w:r>
      <w:r>
        <w:rPr>
          <w:color w:val="231F20"/>
          <w:spacing w:val="-4"/>
        </w:rPr>
        <w:t> </w:t>
      </w:r>
      <w:r>
        <w:rPr>
          <w:color w:val="231F20"/>
        </w:rPr>
        <w:t>for</w:t>
      </w:r>
      <w:r>
        <w:rPr>
          <w:color w:val="231F20"/>
          <w:spacing w:val="-4"/>
        </w:rPr>
        <w:t> </w:t>
      </w:r>
      <w:r>
        <w:rPr>
          <w:color w:val="231F20"/>
        </w:rPr>
        <w:t>the</w:t>
      </w:r>
      <w:r>
        <w:rPr>
          <w:color w:val="231F20"/>
          <w:spacing w:val="-4"/>
        </w:rPr>
        <w:t> </w:t>
      </w:r>
      <w:r>
        <w:rPr>
          <w:color w:val="231F20"/>
        </w:rPr>
        <w:t>US</w:t>
      </w:r>
      <w:r>
        <w:rPr>
          <w:color w:val="231F20"/>
          <w:spacing w:val="-3"/>
        </w:rPr>
        <w:t> </w:t>
      </w:r>
      <w:r>
        <w:rPr>
          <w:color w:val="231F20"/>
        </w:rPr>
        <w:t>and</w:t>
      </w:r>
      <w:r>
        <w:rPr>
          <w:color w:val="231F20"/>
          <w:spacing w:val="-4"/>
        </w:rPr>
        <w:t> </w:t>
      </w:r>
      <w:r>
        <w:rPr>
          <w:color w:val="231F20"/>
        </w:rPr>
        <w:t>Canada.</w:t>
      </w:r>
      <w:r>
        <w:rPr>
          <w:color w:val="231F20"/>
          <w:spacing w:val="-6"/>
        </w:rPr>
        <w:t> </w:t>
      </w:r>
      <w:r>
        <w:rPr>
          <w:color w:val="231F20"/>
        </w:rPr>
        <w:t>The</w:t>
      </w:r>
      <w:r>
        <w:rPr>
          <w:color w:val="231F20"/>
          <w:spacing w:val="-3"/>
        </w:rPr>
        <w:t> </w:t>
      </w:r>
      <w:r>
        <w:rPr>
          <w:color w:val="231F20"/>
        </w:rPr>
        <w:t>boiler</w:t>
      </w:r>
      <w:r>
        <w:rPr>
          <w:color w:val="231F20"/>
          <w:spacing w:val="-4"/>
        </w:rPr>
        <w:t> </w:t>
      </w:r>
      <w:r>
        <w:rPr>
          <w:color w:val="231F20"/>
        </w:rPr>
        <w:t>shall</w:t>
      </w:r>
      <w:r>
        <w:rPr>
          <w:color w:val="231F20"/>
          <w:spacing w:val="-4"/>
        </w:rPr>
        <w:t> </w:t>
      </w:r>
      <w:r>
        <w:rPr>
          <w:color w:val="231F20"/>
        </w:rPr>
        <w:t>comply</w:t>
      </w:r>
      <w:r>
        <w:rPr>
          <w:color w:val="231F20"/>
          <w:spacing w:val="-4"/>
        </w:rPr>
        <w:t> </w:t>
      </w:r>
      <w:r>
        <w:rPr>
          <w:color w:val="231F20"/>
        </w:rPr>
        <w:t>with the</w:t>
      </w:r>
      <w:r>
        <w:rPr>
          <w:color w:val="231F20"/>
          <w:spacing w:val="-3"/>
        </w:rPr>
        <w:t> </w:t>
      </w:r>
      <w:r>
        <w:rPr>
          <w:color w:val="231F20"/>
        </w:rPr>
        <w:t>energy</w:t>
      </w:r>
      <w:r>
        <w:rPr>
          <w:color w:val="231F20"/>
          <w:spacing w:val="-3"/>
        </w:rPr>
        <w:t> </w:t>
      </w:r>
      <w:r>
        <w:rPr>
          <w:color w:val="231F20"/>
        </w:rPr>
        <w:t>efficiency</w:t>
      </w:r>
      <w:r>
        <w:rPr>
          <w:color w:val="231F20"/>
          <w:spacing w:val="-3"/>
        </w:rPr>
        <w:t> </w:t>
      </w:r>
      <w:r>
        <w:rPr>
          <w:color w:val="231F20"/>
        </w:rPr>
        <w:t>requirements</w:t>
      </w:r>
      <w:r>
        <w:rPr>
          <w:color w:val="231F20"/>
          <w:spacing w:val="-2"/>
        </w:rPr>
        <w:t> </w:t>
      </w:r>
      <w:r>
        <w:rPr>
          <w:color w:val="231F20"/>
        </w:rPr>
        <w:t>of</w:t>
      </w:r>
      <w:r>
        <w:rPr>
          <w:color w:val="231F20"/>
          <w:spacing w:val="-3"/>
        </w:rPr>
        <w:t> </w:t>
      </w:r>
      <w:r>
        <w:rPr>
          <w:color w:val="231F20"/>
        </w:rPr>
        <w:t>the</w:t>
      </w:r>
      <w:r>
        <w:rPr>
          <w:color w:val="231F20"/>
          <w:spacing w:val="-10"/>
        </w:rPr>
        <w:t> </w:t>
      </w:r>
      <w:r>
        <w:rPr>
          <w:color w:val="231F20"/>
        </w:rPr>
        <w:t>ASHRAE</w:t>
      </w:r>
      <w:r>
        <w:rPr>
          <w:color w:val="231F20"/>
          <w:spacing w:val="-2"/>
        </w:rPr>
        <w:t> </w:t>
      </w:r>
      <w:r>
        <w:rPr>
          <w:color w:val="231F20"/>
        </w:rPr>
        <w:t>103</w:t>
      </w:r>
      <w:r>
        <w:rPr>
          <w:color w:val="231F20"/>
          <w:spacing w:val="-3"/>
        </w:rPr>
        <w:t> </w:t>
      </w:r>
      <w:r>
        <w:rPr>
          <w:color w:val="231F20"/>
        </w:rPr>
        <w:t>Standard. The boiler shall meet U.S. Environmental Protection</w:t>
      </w:r>
      <w:r>
        <w:rPr>
          <w:color w:val="231F20"/>
          <w:spacing w:val="-2"/>
        </w:rPr>
        <w:t> </w:t>
      </w:r>
      <w:r>
        <w:rPr>
          <w:color w:val="231F20"/>
        </w:rPr>
        <w:t>Agency and</w:t>
      </w:r>
    </w:p>
    <w:p>
      <w:pPr>
        <w:spacing w:after="0" w:line="259" w:lineRule="auto"/>
        <w:jc w:val="both"/>
        <w:sectPr>
          <w:type w:val="continuous"/>
          <w:pgSz w:w="12240" w:h="15840"/>
          <w:pgMar w:header="0" w:footer="917" w:top="540" w:bottom="1100" w:left="620" w:right="620"/>
          <w:cols w:num="2" w:equalWidth="0">
            <w:col w:w="3171" w:space="1381"/>
            <w:col w:w="6448"/>
          </w:cols>
        </w:sectPr>
      </w:pPr>
    </w:p>
    <w:p>
      <w:pPr>
        <w:pStyle w:val="ListParagraph"/>
        <w:numPr>
          <w:ilvl w:val="2"/>
          <w:numId w:val="1"/>
        </w:numPr>
        <w:tabs>
          <w:tab w:pos="741" w:val="left" w:leader="none"/>
        </w:tabs>
        <w:spacing w:line="259" w:lineRule="auto" w:before="57" w:after="0"/>
        <w:ind w:left="740" w:right="130" w:hanging="280"/>
        <w:jc w:val="both"/>
        <w:rPr>
          <w:sz w:val="18"/>
        </w:rPr>
      </w:pPr>
      <w:r>
        <w:rPr>
          <w:color w:val="231F20"/>
          <w:sz w:val="18"/>
        </w:rPr>
        <w:t>Electrical</w:t>
      </w:r>
      <w:r>
        <w:rPr>
          <w:color w:val="231F20"/>
          <w:spacing w:val="-7"/>
          <w:sz w:val="18"/>
        </w:rPr>
        <w:t> </w:t>
      </w:r>
      <w:r>
        <w:rPr>
          <w:color w:val="231F20"/>
          <w:sz w:val="18"/>
        </w:rPr>
        <w:t>Components,</w:t>
      </w:r>
      <w:r>
        <w:rPr>
          <w:color w:val="231F20"/>
          <w:spacing w:val="-5"/>
          <w:sz w:val="18"/>
        </w:rPr>
        <w:t> </w:t>
      </w:r>
      <w:r>
        <w:rPr>
          <w:color w:val="231F20"/>
          <w:sz w:val="18"/>
        </w:rPr>
        <w:t>Devices,</w:t>
      </w:r>
      <w:r>
        <w:rPr>
          <w:color w:val="231F20"/>
          <w:spacing w:val="-5"/>
          <w:sz w:val="18"/>
        </w:rPr>
        <w:t> </w:t>
      </w:r>
      <w:r>
        <w:rPr>
          <w:color w:val="231F20"/>
          <w:sz w:val="18"/>
        </w:rPr>
        <w:t>and</w:t>
      </w:r>
      <w:r>
        <w:rPr>
          <w:color w:val="231F20"/>
          <w:spacing w:val="-11"/>
          <w:sz w:val="18"/>
        </w:rPr>
        <w:t> </w:t>
      </w:r>
      <w:r>
        <w:rPr>
          <w:color w:val="231F20"/>
          <w:sz w:val="18"/>
        </w:rPr>
        <w:t>Accessories:</w:t>
      </w:r>
      <w:r>
        <w:rPr>
          <w:color w:val="231F20"/>
          <w:spacing w:val="-5"/>
          <w:sz w:val="18"/>
        </w:rPr>
        <w:t> </w:t>
      </w:r>
      <w:r>
        <w:rPr>
          <w:color w:val="231F20"/>
          <w:sz w:val="18"/>
        </w:rPr>
        <w:t>Listed</w:t>
      </w:r>
      <w:r>
        <w:rPr>
          <w:color w:val="231F20"/>
          <w:spacing w:val="-6"/>
          <w:sz w:val="18"/>
        </w:rPr>
        <w:t> </w:t>
      </w:r>
      <w:r>
        <w:rPr>
          <w:color w:val="231F20"/>
          <w:sz w:val="18"/>
        </w:rPr>
        <w:t>and</w:t>
      </w:r>
      <w:r>
        <w:rPr>
          <w:color w:val="231F20"/>
          <w:spacing w:val="-6"/>
          <w:sz w:val="18"/>
        </w:rPr>
        <w:t> </w:t>
      </w:r>
      <w:r>
        <w:rPr>
          <w:color w:val="231F20"/>
          <w:sz w:val="18"/>
        </w:rPr>
        <w:t>labeled as</w:t>
      </w:r>
      <w:r>
        <w:rPr>
          <w:color w:val="231F20"/>
          <w:spacing w:val="-3"/>
          <w:sz w:val="18"/>
        </w:rPr>
        <w:t> </w:t>
      </w:r>
      <w:r>
        <w:rPr>
          <w:color w:val="231F20"/>
          <w:sz w:val="18"/>
        </w:rPr>
        <w:t>defined</w:t>
      </w:r>
      <w:r>
        <w:rPr>
          <w:color w:val="231F20"/>
          <w:spacing w:val="-3"/>
          <w:sz w:val="18"/>
        </w:rPr>
        <w:t> </w:t>
      </w:r>
      <w:r>
        <w:rPr>
          <w:color w:val="231F20"/>
          <w:sz w:val="18"/>
        </w:rPr>
        <w:t>in</w:t>
      </w:r>
      <w:r>
        <w:rPr>
          <w:color w:val="231F20"/>
          <w:spacing w:val="-3"/>
          <w:sz w:val="18"/>
        </w:rPr>
        <w:t> </w:t>
      </w:r>
      <w:r>
        <w:rPr>
          <w:color w:val="231F20"/>
          <w:sz w:val="18"/>
        </w:rPr>
        <w:t>NFPA</w:t>
      </w:r>
      <w:r>
        <w:rPr>
          <w:color w:val="231F20"/>
          <w:spacing w:val="-11"/>
          <w:sz w:val="18"/>
        </w:rPr>
        <w:t> </w:t>
      </w:r>
      <w:r>
        <w:rPr>
          <w:color w:val="231F20"/>
          <w:sz w:val="18"/>
        </w:rPr>
        <w:t>70,</w:t>
      </w:r>
      <w:r>
        <w:rPr>
          <w:color w:val="231F20"/>
          <w:spacing w:val="-10"/>
          <w:sz w:val="18"/>
        </w:rPr>
        <w:t> </w:t>
      </w:r>
      <w:r>
        <w:rPr>
          <w:color w:val="231F20"/>
          <w:sz w:val="18"/>
        </w:rPr>
        <w:t>Article</w:t>
      </w:r>
      <w:r>
        <w:rPr>
          <w:color w:val="231F20"/>
          <w:spacing w:val="-2"/>
          <w:sz w:val="18"/>
        </w:rPr>
        <w:t> </w:t>
      </w:r>
      <w:r>
        <w:rPr>
          <w:color w:val="231F20"/>
          <w:sz w:val="18"/>
        </w:rPr>
        <w:t>100,</w:t>
      </w:r>
      <w:r>
        <w:rPr>
          <w:color w:val="231F20"/>
          <w:spacing w:val="-3"/>
          <w:sz w:val="18"/>
        </w:rPr>
        <w:t> </w:t>
      </w:r>
      <w:r>
        <w:rPr>
          <w:color w:val="231F20"/>
          <w:sz w:val="18"/>
        </w:rPr>
        <w:t>by</w:t>
      </w:r>
      <w:r>
        <w:rPr>
          <w:color w:val="231F20"/>
          <w:spacing w:val="-3"/>
          <w:sz w:val="18"/>
        </w:rPr>
        <w:t> </w:t>
      </w:r>
      <w:r>
        <w:rPr>
          <w:color w:val="231F20"/>
          <w:sz w:val="18"/>
        </w:rPr>
        <w:t>a</w:t>
      </w:r>
      <w:r>
        <w:rPr>
          <w:color w:val="231F20"/>
          <w:spacing w:val="-3"/>
          <w:sz w:val="18"/>
        </w:rPr>
        <w:t> </w:t>
      </w:r>
      <w:r>
        <w:rPr>
          <w:color w:val="231F20"/>
          <w:sz w:val="18"/>
        </w:rPr>
        <w:t>testing</w:t>
      </w:r>
      <w:r>
        <w:rPr>
          <w:color w:val="231F20"/>
          <w:spacing w:val="-3"/>
          <w:sz w:val="18"/>
        </w:rPr>
        <w:t> </w:t>
      </w:r>
      <w:r>
        <w:rPr>
          <w:color w:val="231F20"/>
          <w:sz w:val="18"/>
        </w:rPr>
        <w:t>agency</w:t>
      </w:r>
      <w:r>
        <w:rPr>
          <w:color w:val="231F20"/>
          <w:spacing w:val="-3"/>
          <w:sz w:val="18"/>
        </w:rPr>
        <w:t> </w:t>
      </w:r>
      <w:r>
        <w:rPr>
          <w:color w:val="231F20"/>
          <w:sz w:val="18"/>
        </w:rPr>
        <w:t>acceptable</w:t>
      </w:r>
      <w:r>
        <w:rPr>
          <w:color w:val="231F20"/>
          <w:spacing w:val="-3"/>
          <w:sz w:val="18"/>
        </w:rPr>
        <w:t> </w:t>
      </w:r>
      <w:r>
        <w:rPr>
          <w:color w:val="231F20"/>
          <w:sz w:val="18"/>
        </w:rPr>
        <w:t>to authorities having jurisdiction, and marked for intended use.</w:t>
      </w:r>
    </w:p>
    <w:p>
      <w:pPr>
        <w:pStyle w:val="ListParagraph"/>
        <w:numPr>
          <w:ilvl w:val="2"/>
          <w:numId w:val="1"/>
        </w:numPr>
        <w:tabs>
          <w:tab w:pos="741" w:val="left" w:leader="none"/>
        </w:tabs>
        <w:spacing w:line="259" w:lineRule="auto" w:before="90" w:after="0"/>
        <w:ind w:left="740" w:right="264" w:hanging="280"/>
        <w:jc w:val="both"/>
        <w:rPr>
          <w:sz w:val="18"/>
        </w:rPr>
      </w:pPr>
      <w:r>
        <w:rPr>
          <w:color w:val="231F20"/>
          <w:sz w:val="18"/>
        </w:rPr>
        <w:t>ASME/CRN</w:t>
      </w:r>
      <w:r>
        <w:rPr>
          <w:color w:val="231F20"/>
          <w:spacing w:val="-5"/>
          <w:sz w:val="18"/>
        </w:rPr>
        <w:t> </w:t>
      </w:r>
      <w:r>
        <w:rPr>
          <w:color w:val="231F20"/>
          <w:sz w:val="18"/>
        </w:rPr>
        <w:t>Compliance:</w:t>
      </w:r>
      <w:r>
        <w:rPr>
          <w:color w:val="231F20"/>
          <w:spacing w:val="-5"/>
          <w:sz w:val="18"/>
        </w:rPr>
        <w:t> </w:t>
      </w:r>
      <w:r>
        <w:rPr>
          <w:color w:val="231F20"/>
          <w:sz w:val="18"/>
        </w:rPr>
        <w:t>Fabricate</w:t>
      </w:r>
      <w:r>
        <w:rPr>
          <w:color w:val="231F20"/>
          <w:spacing w:val="-5"/>
          <w:sz w:val="18"/>
        </w:rPr>
        <w:t> </w:t>
      </w:r>
      <w:r>
        <w:rPr>
          <w:color w:val="231F20"/>
          <w:sz w:val="18"/>
        </w:rPr>
        <w:t>and</w:t>
      </w:r>
      <w:r>
        <w:rPr>
          <w:color w:val="231F20"/>
          <w:spacing w:val="-5"/>
          <w:sz w:val="18"/>
        </w:rPr>
        <w:t> </w:t>
      </w:r>
      <w:r>
        <w:rPr>
          <w:color w:val="231F20"/>
          <w:sz w:val="18"/>
        </w:rPr>
        <w:t>label</w:t>
      </w:r>
      <w:r>
        <w:rPr>
          <w:color w:val="231F20"/>
          <w:spacing w:val="-5"/>
          <w:sz w:val="18"/>
        </w:rPr>
        <w:t> </w:t>
      </w:r>
      <w:r>
        <w:rPr>
          <w:color w:val="231F20"/>
          <w:sz w:val="18"/>
        </w:rPr>
        <w:t>boilers</w:t>
      </w:r>
      <w:r>
        <w:rPr>
          <w:color w:val="231F20"/>
          <w:spacing w:val="-5"/>
          <w:sz w:val="18"/>
        </w:rPr>
        <w:t> </w:t>
      </w:r>
      <w:r>
        <w:rPr>
          <w:color w:val="231F20"/>
          <w:sz w:val="18"/>
        </w:rPr>
        <w:t>to</w:t>
      </w:r>
      <w:r>
        <w:rPr>
          <w:color w:val="231F20"/>
          <w:spacing w:val="-5"/>
          <w:sz w:val="18"/>
        </w:rPr>
        <w:t> </w:t>
      </w:r>
      <w:r>
        <w:rPr>
          <w:color w:val="231F20"/>
          <w:sz w:val="18"/>
        </w:rPr>
        <w:t>comply</w:t>
      </w:r>
      <w:r>
        <w:rPr>
          <w:color w:val="231F20"/>
          <w:spacing w:val="-5"/>
          <w:sz w:val="18"/>
        </w:rPr>
        <w:t> </w:t>
      </w:r>
      <w:r>
        <w:rPr>
          <w:color w:val="231F20"/>
          <w:sz w:val="18"/>
        </w:rPr>
        <w:t>with ASME/CRN Boiler and Pressure Vessel Code.</w:t>
      </w:r>
    </w:p>
    <w:p>
      <w:pPr>
        <w:pStyle w:val="ListParagraph"/>
        <w:numPr>
          <w:ilvl w:val="2"/>
          <w:numId w:val="1"/>
        </w:numPr>
        <w:tabs>
          <w:tab w:pos="741" w:val="left" w:leader="none"/>
        </w:tabs>
        <w:spacing w:line="259" w:lineRule="auto" w:before="89" w:after="0"/>
        <w:ind w:left="740" w:right="43" w:hanging="280"/>
        <w:jc w:val="left"/>
        <w:rPr>
          <w:sz w:val="18"/>
        </w:rPr>
      </w:pPr>
      <w:r>
        <w:rPr>
          <w:color w:val="231F20"/>
          <w:sz w:val="18"/>
        </w:rPr>
        <w:t>ASHRAE/IESNA 90.1 Compliance: boilers shall have minimum efficiency</w:t>
      </w:r>
      <w:r>
        <w:rPr>
          <w:color w:val="231F20"/>
          <w:spacing w:val="-5"/>
          <w:sz w:val="18"/>
        </w:rPr>
        <w:t> </w:t>
      </w:r>
      <w:r>
        <w:rPr>
          <w:color w:val="231F20"/>
          <w:sz w:val="18"/>
        </w:rPr>
        <w:t>according</w:t>
      </w:r>
      <w:r>
        <w:rPr>
          <w:color w:val="231F20"/>
          <w:spacing w:val="-5"/>
          <w:sz w:val="18"/>
        </w:rPr>
        <w:t> </w:t>
      </w:r>
      <w:r>
        <w:rPr>
          <w:color w:val="231F20"/>
          <w:sz w:val="18"/>
        </w:rPr>
        <w:t>to</w:t>
      </w:r>
      <w:r>
        <w:rPr>
          <w:color w:val="231F20"/>
          <w:spacing w:val="-5"/>
          <w:sz w:val="18"/>
        </w:rPr>
        <w:t> </w:t>
      </w:r>
      <w:r>
        <w:rPr>
          <w:color w:val="231F20"/>
          <w:sz w:val="18"/>
        </w:rPr>
        <w:t>“Gas</w:t>
      </w:r>
      <w:r>
        <w:rPr>
          <w:color w:val="231F20"/>
          <w:spacing w:val="-4"/>
          <w:sz w:val="18"/>
        </w:rPr>
        <w:t> </w:t>
      </w:r>
      <w:r>
        <w:rPr>
          <w:color w:val="231F20"/>
          <w:sz w:val="18"/>
        </w:rPr>
        <w:t>and</w:t>
      </w:r>
      <w:r>
        <w:rPr>
          <w:color w:val="231F20"/>
          <w:spacing w:val="-5"/>
          <w:sz w:val="18"/>
        </w:rPr>
        <w:t> </w:t>
      </w:r>
      <w:r>
        <w:rPr>
          <w:color w:val="231F20"/>
          <w:sz w:val="18"/>
        </w:rPr>
        <w:t>Oil-Fired</w:t>
      </w:r>
      <w:r>
        <w:rPr>
          <w:color w:val="231F20"/>
          <w:spacing w:val="-5"/>
          <w:sz w:val="18"/>
        </w:rPr>
        <w:t> </w:t>
      </w:r>
      <w:r>
        <w:rPr>
          <w:color w:val="231F20"/>
          <w:sz w:val="18"/>
        </w:rPr>
        <w:t>Boilers</w:t>
      </w:r>
      <w:r>
        <w:rPr>
          <w:color w:val="231F20"/>
          <w:spacing w:val="-4"/>
          <w:sz w:val="18"/>
        </w:rPr>
        <w:t> </w:t>
      </w:r>
      <w:r>
        <w:rPr>
          <w:color w:val="231F20"/>
          <w:sz w:val="18"/>
        </w:rPr>
        <w:t>-</w:t>
      </w:r>
      <w:r>
        <w:rPr>
          <w:color w:val="231F20"/>
          <w:spacing w:val="-4"/>
          <w:sz w:val="18"/>
        </w:rPr>
        <w:t> </w:t>
      </w:r>
      <w:r>
        <w:rPr>
          <w:color w:val="231F20"/>
          <w:sz w:val="18"/>
        </w:rPr>
        <w:t>Minimum</w:t>
      </w:r>
      <w:r>
        <w:rPr>
          <w:color w:val="231F20"/>
          <w:spacing w:val="-5"/>
          <w:sz w:val="18"/>
        </w:rPr>
        <w:t> </w:t>
      </w:r>
      <w:r>
        <w:rPr>
          <w:color w:val="231F20"/>
          <w:sz w:val="18"/>
        </w:rPr>
        <w:t>Efficiency </w:t>
      </w:r>
      <w:r>
        <w:rPr>
          <w:color w:val="231F20"/>
          <w:spacing w:val="-2"/>
          <w:sz w:val="18"/>
        </w:rPr>
        <w:t>Requirements.”</w:t>
      </w:r>
    </w:p>
    <w:p>
      <w:pPr>
        <w:pStyle w:val="ListParagraph"/>
        <w:numPr>
          <w:ilvl w:val="2"/>
          <w:numId w:val="1"/>
        </w:numPr>
        <w:tabs>
          <w:tab w:pos="741" w:val="left" w:leader="none"/>
        </w:tabs>
        <w:spacing w:line="259" w:lineRule="auto" w:before="90" w:after="0"/>
        <w:ind w:left="740" w:right="141" w:hanging="280"/>
        <w:jc w:val="left"/>
        <w:rPr>
          <w:sz w:val="18"/>
        </w:rPr>
      </w:pPr>
      <w:r>
        <w:rPr>
          <w:color w:val="231F20"/>
          <w:sz w:val="18"/>
        </w:rPr>
        <w:t>DOE</w:t>
      </w:r>
      <w:r>
        <w:rPr>
          <w:color w:val="231F20"/>
          <w:spacing w:val="-4"/>
          <w:sz w:val="18"/>
        </w:rPr>
        <w:t> </w:t>
      </w:r>
      <w:r>
        <w:rPr>
          <w:color w:val="231F20"/>
          <w:sz w:val="18"/>
        </w:rPr>
        <w:t>Compliance:</w:t>
      </w:r>
      <w:r>
        <w:rPr>
          <w:color w:val="231F20"/>
          <w:spacing w:val="-4"/>
          <w:sz w:val="18"/>
        </w:rPr>
        <w:t> </w:t>
      </w:r>
      <w:r>
        <w:rPr>
          <w:color w:val="231F20"/>
          <w:sz w:val="18"/>
        </w:rPr>
        <w:t>Minimum</w:t>
      </w:r>
      <w:r>
        <w:rPr>
          <w:color w:val="231F20"/>
          <w:spacing w:val="-5"/>
          <w:sz w:val="18"/>
        </w:rPr>
        <w:t> </w:t>
      </w:r>
      <w:r>
        <w:rPr>
          <w:color w:val="231F20"/>
          <w:sz w:val="18"/>
        </w:rPr>
        <w:t>efficiency</w:t>
      </w:r>
      <w:r>
        <w:rPr>
          <w:color w:val="231F20"/>
          <w:spacing w:val="-5"/>
          <w:sz w:val="18"/>
        </w:rPr>
        <w:t> </w:t>
      </w:r>
      <w:r>
        <w:rPr>
          <w:color w:val="231F20"/>
          <w:sz w:val="18"/>
        </w:rPr>
        <w:t>shall</w:t>
      </w:r>
      <w:r>
        <w:rPr>
          <w:color w:val="231F20"/>
          <w:spacing w:val="-5"/>
          <w:sz w:val="18"/>
        </w:rPr>
        <w:t> </w:t>
      </w:r>
      <w:r>
        <w:rPr>
          <w:color w:val="231F20"/>
          <w:sz w:val="18"/>
        </w:rPr>
        <w:t>comply</w:t>
      </w:r>
      <w:r>
        <w:rPr>
          <w:color w:val="231F20"/>
          <w:spacing w:val="-5"/>
          <w:sz w:val="18"/>
        </w:rPr>
        <w:t> </w:t>
      </w:r>
      <w:r>
        <w:rPr>
          <w:color w:val="231F20"/>
          <w:sz w:val="18"/>
        </w:rPr>
        <w:t>with</w:t>
      </w:r>
      <w:r>
        <w:rPr>
          <w:color w:val="231F20"/>
          <w:spacing w:val="-4"/>
          <w:sz w:val="18"/>
        </w:rPr>
        <w:t> </w:t>
      </w:r>
      <w:r>
        <w:rPr>
          <w:color w:val="231F20"/>
          <w:sz w:val="18"/>
        </w:rPr>
        <w:t>10</w:t>
      </w:r>
      <w:r>
        <w:rPr>
          <w:color w:val="231F20"/>
          <w:spacing w:val="-5"/>
          <w:sz w:val="18"/>
        </w:rPr>
        <w:t> </w:t>
      </w:r>
      <w:r>
        <w:rPr>
          <w:color w:val="231F20"/>
          <w:sz w:val="18"/>
        </w:rPr>
        <w:t>CFR</w:t>
      </w:r>
      <w:r>
        <w:rPr>
          <w:color w:val="231F20"/>
          <w:spacing w:val="-4"/>
          <w:sz w:val="18"/>
        </w:rPr>
        <w:t> </w:t>
      </w:r>
      <w:r>
        <w:rPr>
          <w:color w:val="231F20"/>
          <w:sz w:val="18"/>
        </w:rPr>
        <w:t>430, Subpart B, Appendix N, “Uniform Test Method for Measuring the Energy Consumption of Furnaces and Boilers.”</w:t>
      </w:r>
    </w:p>
    <w:p>
      <w:pPr>
        <w:pStyle w:val="ListParagraph"/>
        <w:numPr>
          <w:ilvl w:val="2"/>
          <w:numId w:val="1"/>
        </w:numPr>
        <w:tabs>
          <w:tab w:pos="741" w:val="left" w:leader="none"/>
        </w:tabs>
        <w:spacing w:line="259" w:lineRule="auto" w:before="90" w:after="0"/>
        <w:ind w:left="740" w:right="75" w:hanging="280"/>
        <w:jc w:val="left"/>
        <w:rPr>
          <w:sz w:val="18"/>
        </w:rPr>
      </w:pPr>
      <w:r>
        <w:rPr>
          <w:color w:val="231F20"/>
          <w:sz w:val="18"/>
        </w:rPr>
        <w:t>UL/CSA Compliance: Test boilers for compliance with UL 795/CSA 3.4, “Commercial-Industrial Gas Heating Equipment.” boilers shall be listed</w:t>
      </w:r>
      <w:r>
        <w:rPr>
          <w:color w:val="231F20"/>
          <w:spacing w:val="-4"/>
          <w:sz w:val="18"/>
        </w:rPr>
        <w:t> </w:t>
      </w:r>
      <w:r>
        <w:rPr>
          <w:color w:val="231F20"/>
          <w:sz w:val="18"/>
        </w:rPr>
        <w:t>and</w:t>
      </w:r>
      <w:r>
        <w:rPr>
          <w:color w:val="231F20"/>
          <w:spacing w:val="-4"/>
          <w:sz w:val="18"/>
        </w:rPr>
        <w:t> </w:t>
      </w:r>
      <w:r>
        <w:rPr>
          <w:color w:val="231F20"/>
          <w:sz w:val="18"/>
        </w:rPr>
        <w:t>labeled</w:t>
      </w:r>
      <w:r>
        <w:rPr>
          <w:color w:val="231F20"/>
          <w:spacing w:val="-4"/>
          <w:sz w:val="18"/>
        </w:rPr>
        <w:t> </w:t>
      </w:r>
      <w:r>
        <w:rPr>
          <w:color w:val="231F20"/>
          <w:sz w:val="18"/>
        </w:rPr>
        <w:t>by</w:t>
      </w:r>
      <w:r>
        <w:rPr>
          <w:color w:val="231F20"/>
          <w:spacing w:val="-4"/>
          <w:sz w:val="18"/>
        </w:rPr>
        <w:t> </w:t>
      </w:r>
      <w:r>
        <w:rPr>
          <w:color w:val="231F20"/>
          <w:sz w:val="18"/>
        </w:rPr>
        <w:t>a</w:t>
      </w:r>
      <w:r>
        <w:rPr>
          <w:color w:val="231F20"/>
          <w:spacing w:val="-4"/>
          <w:sz w:val="18"/>
        </w:rPr>
        <w:t> </w:t>
      </w:r>
      <w:r>
        <w:rPr>
          <w:color w:val="231F20"/>
          <w:sz w:val="18"/>
        </w:rPr>
        <w:t>testing</w:t>
      </w:r>
      <w:r>
        <w:rPr>
          <w:color w:val="231F20"/>
          <w:spacing w:val="-4"/>
          <w:sz w:val="18"/>
        </w:rPr>
        <w:t> </w:t>
      </w:r>
      <w:r>
        <w:rPr>
          <w:color w:val="231F20"/>
          <w:sz w:val="18"/>
        </w:rPr>
        <w:t>agency</w:t>
      </w:r>
      <w:r>
        <w:rPr>
          <w:color w:val="231F20"/>
          <w:spacing w:val="-4"/>
          <w:sz w:val="18"/>
        </w:rPr>
        <w:t> </w:t>
      </w:r>
      <w:r>
        <w:rPr>
          <w:color w:val="231F20"/>
          <w:sz w:val="18"/>
        </w:rPr>
        <w:t>acceptable</w:t>
      </w:r>
      <w:r>
        <w:rPr>
          <w:color w:val="231F20"/>
          <w:spacing w:val="-4"/>
          <w:sz w:val="18"/>
        </w:rPr>
        <w:t> </w:t>
      </w:r>
      <w:r>
        <w:rPr>
          <w:color w:val="231F20"/>
          <w:sz w:val="18"/>
        </w:rPr>
        <w:t>to</w:t>
      </w:r>
      <w:r>
        <w:rPr>
          <w:color w:val="231F20"/>
          <w:spacing w:val="-4"/>
          <w:sz w:val="18"/>
        </w:rPr>
        <w:t> </w:t>
      </w:r>
      <w:r>
        <w:rPr>
          <w:color w:val="231F20"/>
          <w:sz w:val="18"/>
        </w:rPr>
        <w:t>authorities</w:t>
      </w:r>
      <w:r>
        <w:rPr>
          <w:color w:val="231F20"/>
          <w:spacing w:val="-4"/>
          <w:sz w:val="18"/>
        </w:rPr>
        <w:t> </w:t>
      </w:r>
      <w:r>
        <w:rPr>
          <w:color w:val="231F20"/>
          <w:sz w:val="18"/>
        </w:rPr>
        <w:t>having </w:t>
      </w:r>
      <w:r>
        <w:rPr>
          <w:color w:val="231F20"/>
          <w:spacing w:val="-2"/>
          <w:sz w:val="18"/>
        </w:rPr>
        <w:t>jurisdiction.</w:t>
      </w:r>
    </w:p>
    <w:p>
      <w:pPr>
        <w:pStyle w:val="ListParagraph"/>
        <w:numPr>
          <w:ilvl w:val="1"/>
          <w:numId w:val="1"/>
        </w:numPr>
        <w:tabs>
          <w:tab w:pos="461" w:val="left" w:leader="none"/>
        </w:tabs>
        <w:spacing w:line="240" w:lineRule="auto" w:before="141" w:after="0"/>
        <w:ind w:left="460" w:right="0" w:hanging="361"/>
        <w:jc w:val="left"/>
        <w:rPr>
          <w:rFonts w:ascii="Univia Pro"/>
          <w:b/>
          <w:sz w:val="17"/>
        </w:rPr>
      </w:pPr>
      <w:r>
        <w:rPr>
          <w:rFonts w:ascii="Univia Pro"/>
          <w:b/>
          <w:color w:val="231F20"/>
          <w:spacing w:val="-2"/>
          <w:sz w:val="17"/>
        </w:rPr>
        <w:t>Coordination</w:t>
      </w:r>
    </w:p>
    <w:p>
      <w:pPr>
        <w:pStyle w:val="ListParagraph"/>
        <w:numPr>
          <w:ilvl w:val="2"/>
          <w:numId w:val="1"/>
        </w:numPr>
        <w:tabs>
          <w:tab w:pos="741" w:val="left" w:leader="none"/>
        </w:tabs>
        <w:spacing w:line="259" w:lineRule="auto" w:before="20" w:after="0"/>
        <w:ind w:left="740" w:right="584" w:hanging="280"/>
        <w:jc w:val="left"/>
        <w:rPr>
          <w:sz w:val="18"/>
        </w:rPr>
      </w:pPr>
      <w:r>
        <w:rPr>
          <w:color w:val="231F20"/>
          <w:sz w:val="18"/>
        </w:rPr>
        <w:t>Coordinate size and location of concrete bases. Cast anchor- bolt</w:t>
      </w:r>
      <w:r>
        <w:rPr>
          <w:color w:val="231F20"/>
          <w:spacing w:val="-6"/>
          <w:sz w:val="18"/>
        </w:rPr>
        <w:t> </w:t>
      </w:r>
      <w:r>
        <w:rPr>
          <w:color w:val="231F20"/>
          <w:sz w:val="18"/>
        </w:rPr>
        <w:t>inserts</w:t>
      </w:r>
      <w:r>
        <w:rPr>
          <w:color w:val="231F20"/>
          <w:spacing w:val="-6"/>
          <w:sz w:val="18"/>
        </w:rPr>
        <w:t> </w:t>
      </w:r>
      <w:r>
        <w:rPr>
          <w:color w:val="231F20"/>
          <w:sz w:val="18"/>
        </w:rPr>
        <w:t>into</w:t>
      </w:r>
      <w:r>
        <w:rPr>
          <w:color w:val="231F20"/>
          <w:spacing w:val="-6"/>
          <w:sz w:val="18"/>
        </w:rPr>
        <w:t> </w:t>
      </w:r>
      <w:r>
        <w:rPr>
          <w:color w:val="231F20"/>
          <w:sz w:val="18"/>
        </w:rPr>
        <w:t>bases.</w:t>
      </w:r>
      <w:r>
        <w:rPr>
          <w:color w:val="231F20"/>
          <w:spacing w:val="-6"/>
          <w:sz w:val="18"/>
        </w:rPr>
        <w:t> </w:t>
      </w:r>
      <w:r>
        <w:rPr>
          <w:color w:val="231F20"/>
          <w:sz w:val="18"/>
        </w:rPr>
        <w:t>Concrete,</w:t>
      </w:r>
      <w:r>
        <w:rPr>
          <w:color w:val="231F20"/>
          <w:spacing w:val="-5"/>
          <w:sz w:val="18"/>
        </w:rPr>
        <w:t> </w:t>
      </w:r>
      <w:r>
        <w:rPr>
          <w:color w:val="231F20"/>
          <w:sz w:val="18"/>
        </w:rPr>
        <w:t>reinforcement,</w:t>
      </w:r>
      <w:r>
        <w:rPr>
          <w:color w:val="231F20"/>
          <w:spacing w:val="-5"/>
          <w:sz w:val="18"/>
        </w:rPr>
        <w:t> </w:t>
      </w:r>
      <w:r>
        <w:rPr>
          <w:color w:val="231F20"/>
          <w:sz w:val="18"/>
        </w:rPr>
        <w:t>and</w:t>
      </w:r>
      <w:r>
        <w:rPr>
          <w:color w:val="231F20"/>
          <w:spacing w:val="-6"/>
          <w:sz w:val="18"/>
        </w:rPr>
        <w:t> </w:t>
      </w:r>
      <w:r>
        <w:rPr>
          <w:color w:val="231F20"/>
          <w:sz w:val="18"/>
        </w:rPr>
        <w:t>formwork</w:t>
      </w:r>
    </w:p>
    <w:p>
      <w:pPr>
        <w:pStyle w:val="BodyText"/>
        <w:spacing w:line="259" w:lineRule="auto" w:before="0"/>
        <w:ind w:firstLine="0"/>
      </w:pPr>
      <w:r>
        <w:rPr>
          <w:color w:val="231F20"/>
        </w:rPr>
        <w:t>requirements</w:t>
      </w:r>
      <w:r>
        <w:rPr>
          <w:color w:val="231F20"/>
          <w:spacing w:val="-5"/>
        </w:rPr>
        <w:t> </w:t>
      </w:r>
      <w:r>
        <w:rPr>
          <w:color w:val="231F20"/>
        </w:rPr>
        <w:t>are</w:t>
      </w:r>
      <w:r>
        <w:rPr>
          <w:color w:val="231F20"/>
          <w:spacing w:val="-6"/>
        </w:rPr>
        <w:t> </w:t>
      </w:r>
      <w:r>
        <w:rPr>
          <w:color w:val="231F20"/>
        </w:rPr>
        <w:t>specified</w:t>
      </w:r>
      <w:r>
        <w:rPr>
          <w:color w:val="231F20"/>
          <w:spacing w:val="-6"/>
        </w:rPr>
        <w:t> </w:t>
      </w:r>
      <w:r>
        <w:rPr>
          <w:color w:val="231F20"/>
        </w:rPr>
        <w:t>in</w:t>
      </w:r>
      <w:r>
        <w:rPr>
          <w:color w:val="231F20"/>
          <w:spacing w:val="-6"/>
        </w:rPr>
        <w:t> </w:t>
      </w:r>
      <w:r>
        <w:rPr>
          <w:color w:val="231F20"/>
        </w:rPr>
        <w:t>Installation</w:t>
      </w:r>
      <w:r>
        <w:rPr>
          <w:color w:val="231F20"/>
          <w:spacing w:val="-6"/>
        </w:rPr>
        <w:t> </w:t>
      </w:r>
      <w:r>
        <w:rPr>
          <w:color w:val="231F20"/>
        </w:rPr>
        <w:t>Manual.</w:t>
      </w:r>
      <w:r>
        <w:rPr>
          <w:color w:val="231F20"/>
          <w:spacing w:val="-6"/>
        </w:rPr>
        <w:t> </w:t>
      </w:r>
      <w:r>
        <w:rPr>
          <w:color w:val="231F20"/>
        </w:rPr>
        <w:t>With</w:t>
      </w:r>
      <w:r>
        <w:rPr>
          <w:color w:val="231F20"/>
          <w:spacing w:val="-5"/>
        </w:rPr>
        <w:t> </w:t>
      </w:r>
      <w:r>
        <w:rPr>
          <w:color w:val="231F20"/>
        </w:rPr>
        <w:t>temperature sensing thermistors integral of the mixing chamber, is designed specifically for recirculating hot water systems.</w:t>
      </w:r>
    </w:p>
    <w:p>
      <w:pPr>
        <w:pStyle w:val="ListParagraph"/>
        <w:numPr>
          <w:ilvl w:val="1"/>
          <w:numId w:val="1"/>
        </w:numPr>
        <w:tabs>
          <w:tab w:pos="461" w:val="left" w:leader="none"/>
        </w:tabs>
        <w:spacing w:line="240" w:lineRule="auto" w:before="141" w:after="0"/>
        <w:ind w:left="460" w:right="0" w:hanging="361"/>
        <w:jc w:val="left"/>
        <w:rPr>
          <w:rFonts w:ascii="Univia Pro"/>
          <w:b/>
          <w:sz w:val="17"/>
        </w:rPr>
      </w:pPr>
      <w:r>
        <w:rPr>
          <w:rFonts w:ascii="Univia Pro"/>
          <w:b/>
          <w:color w:val="231F20"/>
          <w:spacing w:val="-2"/>
          <w:sz w:val="17"/>
        </w:rPr>
        <w:t>Warranty</w:t>
      </w:r>
    </w:p>
    <w:p>
      <w:pPr>
        <w:pStyle w:val="ListParagraph"/>
        <w:numPr>
          <w:ilvl w:val="2"/>
          <w:numId w:val="1"/>
        </w:numPr>
        <w:tabs>
          <w:tab w:pos="741" w:val="left" w:leader="none"/>
        </w:tabs>
        <w:spacing w:line="259" w:lineRule="auto" w:before="20" w:after="0"/>
        <w:ind w:left="740" w:right="38" w:hanging="280"/>
        <w:jc w:val="left"/>
        <w:rPr>
          <w:sz w:val="18"/>
        </w:rPr>
      </w:pPr>
      <w:r>
        <w:rPr>
          <w:color w:val="231F20"/>
          <w:sz w:val="18"/>
        </w:rPr>
        <w:t>Special</w:t>
      </w:r>
      <w:r>
        <w:rPr>
          <w:color w:val="231F20"/>
          <w:spacing w:val="-6"/>
          <w:sz w:val="18"/>
        </w:rPr>
        <w:t> </w:t>
      </w:r>
      <w:r>
        <w:rPr>
          <w:color w:val="231F20"/>
          <w:sz w:val="18"/>
        </w:rPr>
        <w:t>Warranty:</w:t>
      </w:r>
      <w:r>
        <w:rPr>
          <w:color w:val="231F20"/>
          <w:spacing w:val="-7"/>
          <w:sz w:val="18"/>
        </w:rPr>
        <w:t> </w:t>
      </w:r>
      <w:r>
        <w:rPr>
          <w:color w:val="231F20"/>
          <w:sz w:val="18"/>
        </w:rPr>
        <w:t>Manufacturer’s</w:t>
      </w:r>
      <w:r>
        <w:rPr>
          <w:color w:val="231F20"/>
          <w:spacing w:val="-7"/>
          <w:sz w:val="18"/>
        </w:rPr>
        <w:t> </w:t>
      </w:r>
      <w:r>
        <w:rPr>
          <w:color w:val="231F20"/>
          <w:sz w:val="18"/>
        </w:rPr>
        <w:t>standard</w:t>
      </w:r>
      <w:r>
        <w:rPr>
          <w:color w:val="231F20"/>
          <w:spacing w:val="-7"/>
          <w:sz w:val="18"/>
        </w:rPr>
        <w:t> </w:t>
      </w:r>
      <w:r>
        <w:rPr>
          <w:color w:val="231F20"/>
          <w:sz w:val="18"/>
        </w:rPr>
        <w:t>form</w:t>
      </w:r>
      <w:r>
        <w:rPr>
          <w:color w:val="231F20"/>
          <w:spacing w:val="-7"/>
          <w:sz w:val="18"/>
        </w:rPr>
        <w:t> </w:t>
      </w:r>
      <w:r>
        <w:rPr>
          <w:color w:val="231F20"/>
          <w:sz w:val="18"/>
        </w:rPr>
        <w:t>in</w:t>
      </w:r>
      <w:r>
        <w:rPr>
          <w:color w:val="231F20"/>
          <w:spacing w:val="-7"/>
          <w:sz w:val="18"/>
        </w:rPr>
        <w:t> </w:t>
      </w:r>
      <w:r>
        <w:rPr>
          <w:color w:val="231F20"/>
          <w:sz w:val="18"/>
        </w:rPr>
        <w:t>which</w:t>
      </w:r>
      <w:r>
        <w:rPr>
          <w:color w:val="231F20"/>
          <w:spacing w:val="-6"/>
          <w:sz w:val="18"/>
        </w:rPr>
        <w:t> </w:t>
      </w:r>
      <w:r>
        <w:rPr>
          <w:color w:val="231F20"/>
          <w:sz w:val="18"/>
        </w:rPr>
        <w:t>manufacturer agrees to repair or replace components of boilers that fail in materials or workmanship within specified warranty period.</w:t>
      </w:r>
    </w:p>
    <w:p>
      <w:pPr>
        <w:pStyle w:val="ListParagraph"/>
        <w:numPr>
          <w:ilvl w:val="3"/>
          <w:numId w:val="1"/>
        </w:numPr>
        <w:tabs>
          <w:tab w:pos="1000" w:val="left" w:leader="none"/>
        </w:tabs>
        <w:spacing w:line="259" w:lineRule="auto" w:before="90" w:after="0"/>
        <w:ind w:left="1000" w:right="320" w:hanging="260"/>
        <w:jc w:val="left"/>
        <w:rPr>
          <w:sz w:val="18"/>
        </w:rPr>
      </w:pPr>
      <w:r>
        <w:rPr>
          <w:color w:val="231F20"/>
          <w:sz w:val="18"/>
        </w:rPr>
        <w:t>Warranty</w:t>
      </w:r>
      <w:r>
        <w:rPr>
          <w:color w:val="231F20"/>
          <w:spacing w:val="-5"/>
          <w:sz w:val="18"/>
        </w:rPr>
        <w:t> </w:t>
      </w:r>
      <w:r>
        <w:rPr>
          <w:color w:val="231F20"/>
          <w:sz w:val="18"/>
        </w:rPr>
        <w:t>Period</w:t>
      </w:r>
      <w:r>
        <w:rPr>
          <w:color w:val="231F20"/>
          <w:spacing w:val="-5"/>
          <w:sz w:val="18"/>
        </w:rPr>
        <w:t> </w:t>
      </w:r>
      <w:r>
        <w:rPr>
          <w:color w:val="231F20"/>
          <w:sz w:val="18"/>
        </w:rPr>
        <w:t>for</w:t>
      </w:r>
      <w:r>
        <w:rPr>
          <w:color w:val="231F20"/>
          <w:spacing w:val="-5"/>
          <w:sz w:val="18"/>
        </w:rPr>
        <w:t> </w:t>
      </w:r>
      <w:r>
        <w:rPr>
          <w:color w:val="231F20"/>
          <w:sz w:val="18"/>
        </w:rPr>
        <w:t>Condensing</w:t>
      </w:r>
      <w:r>
        <w:rPr>
          <w:color w:val="231F20"/>
          <w:spacing w:val="-5"/>
          <w:sz w:val="18"/>
        </w:rPr>
        <w:t> </w:t>
      </w:r>
      <w:r>
        <w:rPr>
          <w:color w:val="231F20"/>
          <w:sz w:val="18"/>
        </w:rPr>
        <w:t>Boilers:</w:t>
      </w:r>
      <w:r>
        <w:rPr>
          <w:color w:val="231F20"/>
          <w:spacing w:val="-5"/>
          <w:sz w:val="18"/>
        </w:rPr>
        <w:t> </w:t>
      </w:r>
      <w:r>
        <w:rPr>
          <w:color w:val="231F20"/>
          <w:sz w:val="18"/>
        </w:rPr>
        <w:t>15</w:t>
      </w:r>
      <w:r>
        <w:rPr>
          <w:color w:val="231F20"/>
          <w:spacing w:val="-5"/>
          <w:sz w:val="18"/>
        </w:rPr>
        <w:t> </w:t>
      </w:r>
      <w:r>
        <w:rPr>
          <w:color w:val="231F20"/>
          <w:sz w:val="18"/>
        </w:rPr>
        <w:t>years</w:t>
      </w:r>
      <w:r>
        <w:rPr>
          <w:color w:val="231F20"/>
          <w:spacing w:val="-5"/>
          <w:sz w:val="18"/>
        </w:rPr>
        <w:t> </w:t>
      </w:r>
      <w:r>
        <w:rPr>
          <w:color w:val="231F20"/>
          <w:sz w:val="18"/>
        </w:rPr>
        <w:t>from</w:t>
      </w:r>
      <w:r>
        <w:rPr>
          <w:color w:val="231F20"/>
          <w:spacing w:val="-5"/>
          <w:sz w:val="18"/>
        </w:rPr>
        <w:t> </w:t>
      </w:r>
      <w:r>
        <w:rPr>
          <w:color w:val="231F20"/>
          <w:sz w:val="18"/>
        </w:rPr>
        <w:t>date</w:t>
      </w:r>
      <w:r>
        <w:rPr>
          <w:color w:val="231F20"/>
          <w:spacing w:val="-5"/>
          <w:sz w:val="18"/>
        </w:rPr>
        <w:t> </w:t>
      </w:r>
      <w:r>
        <w:rPr>
          <w:color w:val="231F20"/>
          <w:sz w:val="18"/>
        </w:rPr>
        <w:t>of Substantial Completion on heat exchanger.</w:t>
      </w:r>
    </w:p>
    <w:p>
      <w:pPr>
        <w:pStyle w:val="ListParagraph"/>
        <w:numPr>
          <w:ilvl w:val="3"/>
          <w:numId w:val="1"/>
        </w:numPr>
        <w:tabs>
          <w:tab w:pos="1000" w:val="left" w:leader="none"/>
        </w:tabs>
        <w:spacing w:line="259" w:lineRule="auto" w:before="90" w:after="0"/>
        <w:ind w:left="1000" w:right="272" w:hanging="260"/>
        <w:jc w:val="left"/>
        <w:rPr>
          <w:sz w:val="18"/>
        </w:rPr>
      </w:pPr>
      <w:r>
        <w:rPr>
          <w:color w:val="231F20"/>
          <w:sz w:val="18"/>
        </w:rPr>
        <w:t>Warranty</w:t>
      </w:r>
      <w:r>
        <w:rPr>
          <w:color w:val="231F20"/>
          <w:spacing w:val="-7"/>
          <w:sz w:val="18"/>
        </w:rPr>
        <w:t> </w:t>
      </w:r>
      <w:r>
        <w:rPr>
          <w:color w:val="231F20"/>
          <w:sz w:val="18"/>
        </w:rPr>
        <w:t>Period</w:t>
      </w:r>
      <w:r>
        <w:rPr>
          <w:color w:val="231F20"/>
          <w:spacing w:val="-6"/>
          <w:sz w:val="18"/>
        </w:rPr>
        <w:t> </w:t>
      </w:r>
      <w:r>
        <w:rPr>
          <w:color w:val="231F20"/>
          <w:sz w:val="18"/>
        </w:rPr>
        <w:t>for</w:t>
      </w:r>
      <w:r>
        <w:rPr>
          <w:color w:val="231F20"/>
          <w:spacing w:val="-7"/>
          <w:sz w:val="18"/>
        </w:rPr>
        <w:t> </w:t>
      </w:r>
      <w:r>
        <w:rPr>
          <w:color w:val="231F20"/>
          <w:sz w:val="18"/>
        </w:rPr>
        <w:t>Condensing</w:t>
      </w:r>
      <w:r>
        <w:rPr>
          <w:color w:val="231F20"/>
          <w:spacing w:val="-6"/>
          <w:sz w:val="18"/>
        </w:rPr>
        <w:t> </w:t>
      </w:r>
      <w:r>
        <w:rPr>
          <w:color w:val="231F20"/>
          <w:sz w:val="18"/>
        </w:rPr>
        <w:t>boiler</w:t>
      </w:r>
      <w:r>
        <w:rPr>
          <w:color w:val="231F20"/>
          <w:spacing w:val="-7"/>
          <w:sz w:val="18"/>
        </w:rPr>
        <w:t> </w:t>
      </w:r>
      <w:r>
        <w:rPr>
          <w:color w:val="231F20"/>
          <w:sz w:val="18"/>
        </w:rPr>
        <w:t>components:</w:t>
      </w:r>
      <w:r>
        <w:rPr>
          <w:color w:val="231F20"/>
          <w:spacing w:val="-7"/>
          <w:sz w:val="18"/>
        </w:rPr>
        <w:t> </w:t>
      </w:r>
      <w:r>
        <w:rPr>
          <w:color w:val="231F20"/>
          <w:sz w:val="18"/>
        </w:rPr>
        <w:t>15</w:t>
      </w:r>
      <w:r>
        <w:rPr>
          <w:color w:val="231F20"/>
          <w:spacing w:val="-7"/>
          <w:sz w:val="18"/>
        </w:rPr>
        <w:t> </w:t>
      </w:r>
      <w:r>
        <w:rPr>
          <w:color w:val="231F20"/>
          <w:sz w:val="18"/>
        </w:rPr>
        <w:t>months from the Warranty start date for all other components.</w:t>
      </w:r>
    </w:p>
    <w:p>
      <w:pPr>
        <w:pStyle w:val="ListParagraph"/>
        <w:numPr>
          <w:ilvl w:val="1"/>
          <w:numId w:val="2"/>
        </w:numPr>
        <w:tabs>
          <w:tab w:pos="461" w:val="left" w:leader="none"/>
        </w:tabs>
        <w:spacing w:line="240" w:lineRule="auto" w:before="142" w:after="0"/>
        <w:ind w:left="460" w:right="0" w:hanging="361"/>
        <w:jc w:val="left"/>
        <w:rPr>
          <w:rFonts w:ascii="Univia Pro"/>
          <w:b/>
          <w:sz w:val="17"/>
        </w:rPr>
      </w:pPr>
      <w:r>
        <w:rPr>
          <w:rFonts w:ascii="Univia Pro"/>
          <w:b/>
          <w:color w:val="231F20"/>
          <w:spacing w:val="-2"/>
          <w:sz w:val="17"/>
        </w:rPr>
        <w:t>Products</w:t>
      </w:r>
    </w:p>
    <w:p>
      <w:pPr>
        <w:pStyle w:val="ListParagraph"/>
        <w:numPr>
          <w:ilvl w:val="1"/>
          <w:numId w:val="2"/>
        </w:numPr>
        <w:tabs>
          <w:tab w:pos="461" w:val="left" w:leader="none"/>
        </w:tabs>
        <w:spacing w:line="240" w:lineRule="auto" w:before="162" w:after="0"/>
        <w:ind w:left="460" w:right="0" w:hanging="361"/>
        <w:jc w:val="left"/>
        <w:rPr>
          <w:rFonts w:ascii="Univia Pro"/>
          <w:b/>
          <w:sz w:val="17"/>
        </w:rPr>
      </w:pPr>
      <w:r>
        <w:rPr>
          <w:rFonts w:ascii="Univia Pro"/>
          <w:b/>
          <w:color w:val="231F20"/>
          <w:sz w:val="17"/>
        </w:rPr>
        <w:t>Condensing</w:t>
      </w:r>
      <w:r>
        <w:rPr>
          <w:rFonts w:ascii="Univia Pro"/>
          <w:b/>
          <w:color w:val="231F20"/>
          <w:spacing w:val="-2"/>
          <w:sz w:val="17"/>
        </w:rPr>
        <w:t> Boilers</w:t>
      </w:r>
    </w:p>
    <w:p>
      <w:pPr>
        <w:pStyle w:val="ListParagraph"/>
        <w:numPr>
          <w:ilvl w:val="2"/>
          <w:numId w:val="2"/>
        </w:numPr>
        <w:tabs>
          <w:tab w:pos="741" w:val="left" w:leader="none"/>
        </w:tabs>
        <w:spacing w:line="259" w:lineRule="auto" w:before="20" w:after="0"/>
        <w:ind w:left="740" w:right="412" w:hanging="280"/>
        <w:jc w:val="left"/>
        <w:rPr>
          <w:sz w:val="18"/>
        </w:rPr>
      </w:pPr>
      <w:r>
        <w:rPr>
          <w:color w:val="231F20"/>
          <w:sz w:val="18"/>
        </w:rPr>
        <w:t>Manufacturers:</w:t>
      </w:r>
      <w:r>
        <w:rPr>
          <w:color w:val="231F20"/>
          <w:spacing w:val="-7"/>
          <w:sz w:val="18"/>
        </w:rPr>
        <w:t> </w:t>
      </w:r>
      <w:r>
        <w:rPr>
          <w:color w:val="231F20"/>
          <w:sz w:val="18"/>
        </w:rPr>
        <w:t>Subject</w:t>
      </w:r>
      <w:r>
        <w:rPr>
          <w:color w:val="231F20"/>
          <w:spacing w:val="-6"/>
          <w:sz w:val="18"/>
        </w:rPr>
        <w:t> </w:t>
      </w:r>
      <w:r>
        <w:rPr>
          <w:color w:val="231F20"/>
          <w:sz w:val="18"/>
        </w:rPr>
        <w:t>to</w:t>
      </w:r>
      <w:r>
        <w:rPr>
          <w:color w:val="231F20"/>
          <w:spacing w:val="-7"/>
          <w:sz w:val="18"/>
        </w:rPr>
        <w:t> </w:t>
      </w:r>
      <w:r>
        <w:rPr>
          <w:color w:val="231F20"/>
          <w:sz w:val="18"/>
        </w:rPr>
        <w:t>compliance</w:t>
      </w:r>
      <w:r>
        <w:rPr>
          <w:color w:val="231F20"/>
          <w:spacing w:val="-7"/>
          <w:sz w:val="18"/>
        </w:rPr>
        <w:t> </w:t>
      </w:r>
      <w:r>
        <w:rPr>
          <w:color w:val="231F20"/>
          <w:sz w:val="18"/>
        </w:rPr>
        <w:t>with</w:t>
      </w:r>
      <w:r>
        <w:rPr>
          <w:color w:val="231F20"/>
          <w:spacing w:val="-6"/>
          <w:sz w:val="18"/>
        </w:rPr>
        <w:t> </w:t>
      </w:r>
      <w:r>
        <w:rPr>
          <w:color w:val="231F20"/>
          <w:sz w:val="18"/>
        </w:rPr>
        <w:t>requirements,</w:t>
      </w:r>
      <w:r>
        <w:rPr>
          <w:color w:val="231F20"/>
          <w:spacing w:val="-6"/>
          <w:sz w:val="18"/>
        </w:rPr>
        <w:t> </w:t>
      </w:r>
      <w:r>
        <w:rPr>
          <w:color w:val="231F20"/>
          <w:sz w:val="18"/>
        </w:rPr>
        <w:t>provide products by the following:</w:t>
      </w:r>
    </w:p>
    <w:p>
      <w:pPr>
        <w:pStyle w:val="ListParagraph"/>
        <w:numPr>
          <w:ilvl w:val="2"/>
          <w:numId w:val="2"/>
        </w:numPr>
        <w:tabs>
          <w:tab w:pos="741" w:val="left" w:leader="none"/>
        </w:tabs>
        <w:spacing w:line="259" w:lineRule="auto" w:before="89" w:after="0"/>
        <w:ind w:left="740" w:right="115" w:hanging="280"/>
        <w:jc w:val="left"/>
        <w:rPr>
          <w:sz w:val="18"/>
        </w:rPr>
      </w:pPr>
      <w:r>
        <w:rPr>
          <w:color w:val="231F20"/>
          <w:sz w:val="18"/>
        </w:rPr>
        <w:t>Basis-of-Design Product: Subject to compliance with requirements, provide</w:t>
      </w:r>
      <w:r>
        <w:rPr>
          <w:color w:val="231F20"/>
          <w:spacing w:val="-6"/>
          <w:sz w:val="18"/>
        </w:rPr>
        <w:t> </w:t>
      </w:r>
      <w:r>
        <w:rPr>
          <w:color w:val="231F20"/>
          <w:sz w:val="18"/>
        </w:rPr>
        <w:t>product</w:t>
      </w:r>
      <w:r>
        <w:rPr>
          <w:color w:val="231F20"/>
          <w:spacing w:val="-6"/>
          <w:sz w:val="18"/>
        </w:rPr>
        <w:t> </w:t>
      </w:r>
      <w:r>
        <w:rPr>
          <w:color w:val="231F20"/>
          <w:sz w:val="18"/>
        </w:rPr>
        <w:t>indicated</w:t>
      </w:r>
      <w:r>
        <w:rPr>
          <w:color w:val="231F20"/>
          <w:spacing w:val="-6"/>
          <w:sz w:val="18"/>
        </w:rPr>
        <w:t> </w:t>
      </w:r>
      <w:r>
        <w:rPr>
          <w:color w:val="231F20"/>
          <w:sz w:val="18"/>
        </w:rPr>
        <w:t>on</w:t>
      </w:r>
      <w:r>
        <w:rPr>
          <w:color w:val="231F20"/>
          <w:spacing w:val="-6"/>
          <w:sz w:val="18"/>
        </w:rPr>
        <w:t> </w:t>
      </w:r>
      <w:r>
        <w:rPr>
          <w:color w:val="231F20"/>
          <w:sz w:val="18"/>
        </w:rPr>
        <w:t>Drawings</w:t>
      </w:r>
      <w:r>
        <w:rPr>
          <w:color w:val="231F20"/>
          <w:spacing w:val="-5"/>
          <w:sz w:val="18"/>
        </w:rPr>
        <w:t> </w:t>
      </w:r>
      <w:r>
        <w:rPr>
          <w:color w:val="231F20"/>
          <w:sz w:val="18"/>
        </w:rPr>
        <w:t>Hamilton</w:t>
      </w:r>
      <w:r>
        <w:rPr>
          <w:color w:val="231F20"/>
          <w:spacing w:val="-5"/>
          <w:sz w:val="18"/>
        </w:rPr>
        <w:t> </w:t>
      </w:r>
      <w:r>
        <w:rPr>
          <w:color w:val="231F20"/>
          <w:sz w:val="18"/>
        </w:rPr>
        <w:t>Engineering</w:t>
      </w:r>
      <w:r>
        <w:rPr>
          <w:color w:val="231F20"/>
          <w:spacing w:val="-5"/>
          <w:sz w:val="18"/>
        </w:rPr>
        <w:t> </w:t>
      </w:r>
      <w:r>
        <w:rPr>
          <w:color w:val="231F20"/>
          <w:sz w:val="18"/>
        </w:rPr>
        <w:t>EVO</w:t>
      </w:r>
      <w:r>
        <w:rPr>
          <w:color w:val="231F20"/>
          <w:spacing w:val="-5"/>
          <w:sz w:val="18"/>
        </w:rPr>
        <w:t> </w:t>
      </w:r>
      <w:r>
        <w:rPr>
          <w:color w:val="231F20"/>
          <w:sz w:val="18"/>
        </w:rPr>
        <w:t>XL or comparable product by one of the following:</w:t>
      </w:r>
    </w:p>
    <w:p>
      <w:pPr>
        <w:pStyle w:val="ListParagraph"/>
        <w:numPr>
          <w:ilvl w:val="3"/>
          <w:numId w:val="2"/>
        </w:numPr>
        <w:tabs>
          <w:tab w:pos="1000" w:val="left" w:leader="none"/>
        </w:tabs>
        <w:spacing w:line="240" w:lineRule="auto" w:before="90" w:after="0"/>
        <w:ind w:left="999" w:right="0" w:hanging="260"/>
        <w:jc w:val="left"/>
        <w:rPr>
          <w:sz w:val="18"/>
        </w:rPr>
      </w:pPr>
      <w:r>
        <w:rPr>
          <w:color w:val="231F20"/>
          <w:sz w:val="18"/>
        </w:rPr>
        <w:t>&lt;Insert</w:t>
      </w:r>
      <w:r>
        <w:rPr>
          <w:color w:val="231F20"/>
          <w:spacing w:val="-5"/>
          <w:sz w:val="18"/>
        </w:rPr>
        <w:t> </w:t>
      </w:r>
      <w:r>
        <w:rPr>
          <w:color w:val="231F20"/>
          <w:sz w:val="18"/>
        </w:rPr>
        <w:t>manufacturer’s</w:t>
      </w:r>
      <w:r>
        <w:rPr>
          <w:color w:val="231F20"/>
          <w:spacing w:val="-5"/>
          <w:sz w:val="18"/>
        </w:rPr>
        <w:t> </w:t>
      </w:r>
      <w:r>
        <w:rPr>
          <w:color w:val="231F20"/>
          <w:spacing w:val="-2"/>
          <w:sz w:val="18"/>
        </w:rPr>
        <w:t>name&gt;</w:t>
      </w:r>
    </w:p>
    <w:p>
      <w:pPr>
        <w:pStyle w:val="ListParagraph"/>
        <w:numPr>
          <w:ilvl w:val="2"/>
          <w:numId w:val="2"/>
        </w:numPr>
        <w:tabs>
          <w:tab w:pos="741" w:val="left" w:leader="none"/>
        </w:tabs>
        <w:spacing w:line="259" w:lineRule="auto" w:before="106" w:after="0"/>
        <w:ind w:left="740" w:right="196" w:hanging="280"/>
        <w:jc w:val="left"/>
        <w:rPr>
          <w:sz w:val="18"/>
        </w:rPr>
      </w:pPr>
      <w:r>
        <w:rPr>
          <w:color w:val="231F20"/>
          <w:sz w:val="18"/>
        </w:rPr>
        <w:t>Description:</w:t>
      </w:r>
      <w:r>
        <w:rPr>
          <w:color w:val="231F20"/>
          <w:spacing w:val="-7"/>
          <w:sz w:val="18"/>
        </w:rPr>
        <w:t> </w:t>
      </w:r>
      <w:r>
        <w:rPr>
          <w:color w:val="231F20"/>
          <w:sz w:val="18"/>
        </w:rPr>
        <w:t>Factory-fabricated,</w:t>
      </w:r>
      <w:r>
        <w:rPr>
          <w:color w:val="231F20"/>
          <w:spacing w:val="-7"/>
          <w:sz w:val="18"/>
        </w:rPr>
        <w:t> </w:t>
      </w:r>
      <w:r>
        <w:rPr>
          <w:color w:val="231F20"/>
          <w:sz w:val="18"/>
        </w:rPr>
        <w:t>-assembled,</w:t>
      </w:r>
      <w:r>
        <w:rPr>
          <w:color w:val="231F20"/>
          <w:spacing w:val="-7"/>
          <w:sz w:val="18"/>
        </w:rPr>
        <w:t> </w:t>
      </w:r>
      <w:r>
        <w:rPr>
          <w:color w:val="231F20"/>
          <w:sz w:val="18"/>
        </w:rPr>
        <w:t>and</w:t>
      </w:r>
      <w:r>
        <w:rPr>
          <w:color w:val="231F20"/>
          <w:spacing w:val="-8"/>
          <w:sz w:val="18"/>
        </w:rPr>
        <w:t> </w:t>
      </w:r>
      <w:r>
        <w:rPr>
          <w:color w:val="231F20"/>
          <w:sz w:val="18"/>
        </w:rPr>
        <w:t>-tested,</w:t>
      </w:r>
      <w:r>
        <w:rPr>
          <w:color w:val="231F20"/>
          <w:spacing w:val="-7"/>
          <w:sz w:val="18"/>
        </w:rPr>
        <w:t> </w:t>
      </w:r>
      <w:r>
        <w:rPr>
          <w:color w:val="231F20"/>
          <w:sz w:val="18"/>
        </w:rPr>
        <w:t>water-tube condensing boiler with heat exchanger sealed pressure tight; flue- gas vent; combustion-air intake connections; water supply, return, and condensate drain connections; and controls. The boiler shall</w:t>
      </w:r>
    </w:p>
    <w:p>
      <w:pPr>
        <w:pStyle w:val="BodyText"/>
        <w:spacing w:line="203" w:lineRule="exact" w:before="0"/>
        <w:ind w:firstLine="0"/>
      </w:pPr>
      <w:r>
        <w:rPr>
          <w:color w:val="231F20"/>
        </w:rPr>
        <w:t>be</w:t>
      </w:r>
      <w:r>
        <w:rPr>
          <w:color w:val="231F20"/>
          <w:spacing w:val="-10"/>
        </w:rPr>
        <w:t> </w:t>
      </w:r>
      <w:r>
        <w:rPr>
          <w:color w:val="231F20"/>
        </w:rPr>
        <w:t>LabTest</w:t>
      </w:r>
      <w:r>
        <w:rPr>
          <w:color w:val="231F20"/>
          <w:spacing w:val="-6"/>
        </w:rPr>
        <w:t> </w:t>
      </w:r>
      <w:r>
        <w:rPr>
          <w:color w:val="231F20"/>
        </w:rPr>
        <w:t>certified</w:t>
      </w:r>
      <w:r>
        <w:rPr>
          <w:color w:val="231F20"/>
          <w:spacing w:val="-6"/>
        </w:rPr>
        <w:t> </w:t>
      </w:r>
      <w:r>
        <w:rPr>
          <w:color w:val="231F20"/>
        </w:rPr>
        <w:t>and</w:t>
      </w:r>
      <w:r>
        <w:rPr>
          <w:color w:val="231F20"/>
          <w:spacing w:val="-6"/>
        </w:rPr>
        <w:t> </w:t>
      </w:r>
      <w:r>
        <w:rPr>
          <w:color w:val="231F20"/>
        </w:rPr>
        <w:t>listed</w:t>
      </w:r>
      <w:r>
        <w:rPr>
          <w:color w:val="231F20"/>
          <w:spacing w:val="-5"/>
        </w:rPr>
        <w:t> </w:t>
      </w:r>
      <w:r>
        <w:rPr>
          <w:color w:val="231F20"/>
        </w:rPr>
        <w:t>under</w:t>
      </w:r>
      <w:r>
        <w:rPr>
          <w:color w:val="231F20"/>
          <w:spacing w:val="-11"/>
        </w:rPr>
        <w:t> </w:t>
      </w:r>
      <w:r>
        <w:rPr>
          <w:color w:val="231F20"/>
        </w:rPr>
        <w:t>ANSI</w:t>
      </w:r>
      <w:r>
        <w:rPr>
          <w:color w:val="231F20"/>
          <w:spacing w:val="-4"/>
        </w:rPr>
        <w:t> </w:t>
      </w:r>
      <w:r>
        <w:rPr>
          <w:color w:val="231F20"/>
        </w:rPr>
        <w:t>Z21.13/CSA</w:t>
      </w:r>
      <w:r>
        <w:rPr>
          <w:color w:val="231F20"/>
          <w:spacing w:val="-11"/>
        </w:rPr>
        <w:t> </w:t>
      </w:r>
      <w:r>
        <w:rPr>
          <w:color w:val="231F20"/>
        </w:rPr>
        <w:t>4.9</w:t>
      </w:r>
      <w:r>
        <w:rPr>
          <w:color w:val="231F20"/>
          <w:spacing w:val="-5"/>
        </w:rPr>
        <w:t> </w:t>
      </w:r>
      <w:r>
        <w:rPr>
          <w:color w:val="231F20"/>
          <w:spacing w:val="-2"/>
        </w:rPr>
        <w:t>boiler</w:t>
      </w:r>
    </w:p>
    <w:p>
      <w:pPr>
        <w:pStyle w:val="BodyText"/>
        <w:spacing w:line="259" w:lineRule="auto" w:before="2"/>
        <w:ind w:left="380" w:right="124" w:firstLine="0"/>
      </w:pPr>
      <w:r>
        <w:rPr/>
        <w:br w:type="column"/>
      </w:r>
      <w:r>
        <w:rPr>
          <w:color w:val="231F20"/>
        </w:rPr>
        <w:t>Department of Energy guidelines for “Energy Star” efficiency. The boiler</w:t>
      </w:r>
      <w:r>
        <w:rPr>
          <w:color w:val="231F20"/>
          <w:spacing w:val="-4"/>
        </w:rPr>
        <w:t> </w:t>
      </w:r>
      <w:r>
        <w:rPr>
          <w:color w:val="231F20"/>
        </w:rPr>
        <w:t>shall</w:t>
      </w:r>
      <w:r>
        <w:rPr>
          <w:color w:val="231F20"/>
          <w:spacing w:val="-4"/>
        </w:rPr>
        <w:t> </w:t>
      </w:r>
      <w:r>
        <w:rPr>
          <w:color w:val="231F20"/>
        </w:rPr>
        <w:t>have</w:t>
      </w:r>
      <w:r>
        <w:rPr>
          <w:color w:val="231F20"/>
          <w:spacing w:val="-4"/>
        </w:rPr>
        <w:t> </w:t>
      </w:r>
      <w:r>
        <w:rPr>
          <w:color w:val="231F20"/>
        </w:rPr>
        <w:t>been</w:t>
      </w:r>
      <w:r>
        <w:rPr>
          <w:color w:val="231F20"/>
          <w:spacing w:val="-4"/>
        </w:rPr>
        <w:t> </w:t>
      </w:r>
      <w:r>
        <w:rPr>
          <w:color w:val="231F20"/>
        </w:rPr>
        <w:t>tested</w:t>
      </w:r>
      <w:r>
        <w:rPr>
          <w:color w:val="231F20"/>
          <w:spacing w:val="-4"/>
        </w:rPr>
        <w:t> </w:t>
      </w:r>
      <w:r>
        <w:rPr>
          <w:color w:val="231F20"/>
        </w:rPr>
        <w:t>and</w:t>
      </w:r>
      <w:r>
        <w:rPr>
          <w:color w:val="231F20"/>
          <w:spacing w:val="-4"/>
        </w:rPr>
        <w:t> </w:t>
      </w:r>
      <w:r>
        <w:rPr>
          <w:color w:val="231F20"/>
        </w:rPr>
        <w:t>certified</w:t>
      </w:r>
      <w:r>
        <w:rPr>
          <w:color w:val="231F20"/>
          <w:spacing w:val="-4"/>
        </w:rPr>
        <w:t> </w:t>
      </w:r>
      <w:r>
        <w:rPr>
          <w:color w:val="231F20"/>
        </w:rPr>
        <w:t>by</w:t>
      </w:r>
      <w:r>
        <w:rPr>
          <w:color w:val="231F20"/>
          <w:spacing w:val="-4"/>
        </w:rPr>
        <w:t> </w:t>
      </w:r>
      <w:r>
        <w:rPr>
          <w:color w:val="231F20"/>
        </w:rPr>
        <w:t>a</w:t>
      </w:r>
      <w:r>
        <w:rPr>
          <w:color w:val="231F20"/>
          <w:spacing w:val="-4"/>
        </w:rPr>
        <w:t> </w:t>
      </w:r>
      <w:r>
        <w:rPr>
          <w:color w:val="231F20"/>
        </w:rPr>
        <w:t>third</w:t>
      </w:r>
      <w:r>
        <w:rPr>
          <w:color w:val="231F20"/>
          <w:spacing w:val="-4"/>
        </w:rPr>
        <w:t> </w:t>
      </w:r>
      <w:r>
        <w:rPr>
          <w:color w:val="231F20"/>
        </w:rPr>
        <w:t>party</w:t>
      </w:r>
      <w:r>
        <w:rPr>
          <w:color w:val="231F20"/>
          <w:spacing w:val="-4"/>
        </w:rPr>
        <w:t> </w:t>
      </w:r>
      <w:r>
        <w:rPr>
          <w:color w:val="231F20"/>
        </w:rPr>
        <w:t>listed</w:t>
      </w:r>
      <w:r>
        <w:rPr>
          <w:color w:val="231F20"/>
          <w:spacing w:val="-4"/>
        </w:rPr>
        <w:t> </w:t>
      </w:r>
      <w:r>
        <w:rPr>
          <w:color w:val="231F20"/>
        </w:rPr>
        <w:t>and certified testing agency to have the following:</w:t>
      </w:r>
    </w:p>
    <w:p>
      <w:pPr>
        <w:pStyle w:val="ListParagraph"/>
        <w:numPr>
          <w:ilvl w:val="0"/>
          <w:numId w:val="3"/>
        </w:numPr>
        <w:tabs>
          <w:tab w:pos="640" w:val="left" w:leader="none"/>
        </w:tabs>
        <w:spacing w:line="259" w:lineRule="auto" w:before="90" w:after="0"/>
        <w:ind w:left="640" w:right="598" w:hanging="260"/>
        <w:jc w:val="left"/>
        <w:rPr>
          <w:sz w:val="18"/>
        </w:rPr>
      </w:pPr>
      <w:r>
        <w:rPr/>
        <w:pict>
          <v:shape style="position:absolute;margin-left:226.906006pt;margin-top:-11.802339pt;width:158.2pt;height:232.9pt;mso-position-horizontal-relative:page;mso-position-vertical-relative:paragraph;z-index:-15868416" id="docshape11" coordorigin="4538,-236" coordsize="3164,4658" path="m6214,3906l6209,3884,6197,3866,6179,3854,6157,3850,6079,3843,6005,3825,5936,3796,5872,3756,5816,3708,5768,3652,5729,3589,5699,3519,5681,3445,5675,3367,5670,3345,5658,3327,5640,3315,5618,3310,5596,3315,5578,3327,5566,3345,5562,3367,5566,3442,5580,3513,5602,3582,5632,3647,5668,3707,5712,3762,5762,3812,5817,3856,5877,3893,5942,3922,6011,3944,6083,3958,6157,3963,6179,3958,6197,3946,6209,3928,6214,3906xm7702,3010l7700,2933,7695,2856,7686,2779,7674,2703,7659,2626,7641,2551,7620,2475,7596,2400,7570,2325,7542,2251,7512,2177,7479,2104,7477,2098,7445,2031,7408,1959,7371,1888,7371,1887,7331,1816,7291,1745,7249,1675,7207,1606,7163,1537,7119,1470,7074,1402,7029,1336,6984,1271,6938,1206,6893,1142,6847,1079,6764,963,6764,3400,6760,3475,6747,3547,6727,3617,6699,3683,6664,3745,6623,3803,6576,3855,6523,3902,6465,3944,6403,3979,6337,4006,6268,4027,6195,4040,6120,4044,6045,4040,5972,4027,5903,4006,5837,3979,5775,3944,5717,3902,5664,3855,5617,3803,5576,3745,5541,3683,5513,3617,5493,3547,5480,3475,5476,3400,5576,3046,5798,2616,6019,2252,6120,2098,6492,2651,6684,2970,6754,3179,6764,3400,6764,963,6630,777,6589,720,6549,663,6511,608,6475,554,6440,501,6407,449,6376,398,6347,348,6320,300,6296,253,6274,207,6256,162,6240,119,6227,77,6217,37,6211,-3,6208,-40,6209,-77,6214,-112,6223,-145,6236,-177,6253,-207,6274,-236,6184,-159,6105,-80,6034,1,5973,82,5920,164,5874,246,5836,328,5805,409,5781,490,5762,571,5749,649,5740,727,5736,802,5736,875,5740,946,5746,1014,5755,1079,5766,1140,5778,1198,5792,1251,5806,1301,5819,1345,5833,1385,5845,1419,5856,1448,5872,1487,5875,1497,5891,1530,5904,1564,5912,1599,5915,1635,5905,1703,5879,1763,5838,1814,5785,1854,5722,1879,5653,1888,5573,1877,5504,1843,5448,1793,5409,1728,5392,1653,5323,1690,5257,1729,5194,1771,5132,1817,5073,1865,5016,1915,4962,1969,4911,2025,4863,2083,4817,2143,4775,2206,4735,2271,4699,2337,4667,2406,4637,2476,4612,2548,4590,2622,4571,2697,4557,2774,4547,2851,4540,2930,4538,3010,4540,3086,4546,3161,4555,3233,4568,3305,4585,3374,4605,3442,4629,3507,4655,3571,4685,3633,4718,3693,4754,3751,4793,3807,4835,3861,4879,3913,4926,3962,4976,4010,5028,4055,5082,4097,5139,4138,5198,4175,5259,4211,5322,4243,5386,4273,5453,4301,5522,4326,5592,4348,5663,4367,5736,4384,5811,4397,5886,4408,5963,4415,6041,4420,6120,4422,6199,4420,6277,4415,6354,4408,6429,4397,6504,4384,6577,4367,6648,4348,6718,4326,6787,4301,6854,4273,6918,4243,6981,4211,7042,4175,7101,4138,7158,4097,7212,4055,7225,4044,7264,4010,7314,3962,7361,3913,7405,3861,7447,3807,7486,3751,7522,3693,7555,3633,7585,3571,7611,3507,7635,3442,7655,3374,7672,3305,7685,3233,7694,3161,7700,3086,7702,3010xe" filled="true" fillcolor="#231f20" stroked="false">
            <v:path arrowok="t"/>
            <v:fill opacity="5897f" type="solid"/>
            <w10:wrap type="none"/>
          </v:shape>
        </w:pict>
      </w:r>
      <w:r>
        <w:rPr>
          <w:color w:val="231F20"/>
          <w:sz w:val="18"/>
        </w:rPr>
        <w:t>The</w:t>
      </w:r>
      <w:r>
        <w:rPr>
          <w:color w:val="231F20"/>
          <w:spacing w:val="-4"/>
          <w:sz w:val="18"/>
        </w:rPr>
        <w:t> </w:t>
      </w:r>
      <w:r>
        <w:rPr>
          <w:color w:val="231F20"/>
          <w:sz w:val="18"/>
        </w:rPr>
        <w:t>boiler</w:t>
      </w:r>
      <w:r>
        <w:rPr>
          <w:color w:val="231F20"/>
          <w:spacing w:val="-5"/>
          <w:sz w:val="18"/>
        </w:rPr>
        <w:t> </w:t>
      </w:r>
      <w:r>
        <w:rPr>
          <w:color w:val="231F20"/>
          <w:sz w:val="18"/>
        </w:rPr>
        <w:t>shall</w:t>
      </w:r>
      <w:r>
        <w:rPr>
          <w:color w:val="231F20"/>
          <w:spacing w:val="-5"/>
          <w:sz w:val="18"/>
        </w:rPr>
        <w:t> </w:t>
      </w:r>
      <w:r>
        <w:rPr>
          <w:color w:val="231F20"/>
          <w:sz w:val="18"/>
        </w:rPr>
        <w:t>operate</w:t>
      </w:r>
      <w:r>
        <w:rPr>
          <w:color w:val="231F20"/>
          <w:spacing w:val="-5"/>
          <w:sz w:val="18"/>
        </w:rPr>
        <w:t> </w:t>
      </w:r>
      <w:r>
        <w:rPr>
          <w:color w:val="231F20"/>
          <w:sz w:val="18"/>
        </w:rPr>
        <w:t>at</w:t>
      </w:r>
      <w:r>
        <w:rPr>
          <w:color w:val="231F20"/>
          <w:spacing w:val="-5"/>
          <w:sz w:val="18"/>
        </w:rPr>
        <w:t> </w:t>
      </w:r>
      <w:r>
        <w:rPr>
          <w:color w:val="231F20"/>
          <w:sz w:val="18"/>
        </w:rPr>
        <w:t>high-fire</w:t>
      </w:r>
      <w:r>
        <w:rPr>
          <w:color w:val="231F20"/>
          <w:spacing w:val="-5"/>
          <w:sz w:val="18"/>
        </w:rPr>
        <w:t> </w:t>
      </w:r>
      <w:r>
        <w:rPr>
          <w:color w:val="231F20"/>
          <w:sz w:val="18"/>
        </w:rPr>
        <w:t>with</w:t>
      </w:r>
      <w:r>
        <w:rPr>
          <w:color w:val="231F20"/>
          <w:spacing w:val="-4"/>
          <w:sz w:val="18"/>
        </w:rPr>
        <w:t> </w:t>
      </w:r>
      <w:r>
        <w:rPr>
          <w:color w:val="231F20"/>
          <w:sz w:val="18"/>
        </w:rPr>
        <w:t>a</w:t>
      </w:r>
      <w:r>
        <w:rPr>
          <w:color w:val="231F20"/>
          <w:spacing w:val="-5"/>
          <w:sz w:val="18"/>
        </w:rPr>
        <w:t> </w:t>
      </w:r>
      <w:r>
        <w:rPr>
          <w:color w:val="231F20"/>
          <w:sz w:val="18"/>
        </w:rPr>
        <w:t>minimum</w:t>
      </w:r>
      <w:r>
        <w:rPr>
          <w:color w:val="231F20"/>
          <w:spacing w:val="-5"/>
          <w:sz w:val="18"/>
        </w:rPr>
        <w:t> </w:t>
      </w:r>
      <w:r>
        <w:rPr>
          <w:color w:val="231F20"/>
          <w:sz w:val="18"/>
        </w:rPr>
        <w:t>thermal efficiency</w:t>
      </w:r>
      <w:r>
        <w:rPr>
          <w:color w:val="231F20"/>
          <w:spacing w:val="-4"/>
          <w:sz w:val="18"/>
        </w:rPr>
        <w:t> </w:t>
      </w:r>
      <w:r>
        <w:rPr>
          <w:color w:val="231F20"/>
          <w:sz w:val="18"/>
        </w:rPr>
        <w:t>of</w:t>
      </w:r>
      <w:r>
        <w:rPr>
          <w:color w:val="231F20"/>
          <w:spacing w:val="-4"/>
          <w:sz w:val="18"/>
        </w:rPr>
        <w:t> </w:t>
      </w:r>
      <w:r>
        <w:rPr>
          <w:color w:val="231F20"/>
          <w:sz w:val="18"/>
        </w:rPr>
        <w:t>90%</w:t>
      </w:r>
      <w:r>
        <w:rPr>
          <w:color w:val="231F20"/>
          <w:spacing w:val="-4"/>
          <w:sz w:val="18"/>
        </w:rPr>
        <w:t> </w:t>
      </w:r>
      <w:r>
        <w:rPr>
          <w:color w:val="231F20"/>
          <w:sz w:val="18"/>
        </w:rPr>
        <w:t>when</w:t>
      </w:r>
      <w:r>
        <w:rPr>
          <w:color w:val="231F20"/>
          <w:spacing w:val="-3"/>
          <w:sz w:val="18"/>
        </w:rPr>
        <w:t> </w:t>
      </w:r>
      <w:r>
        <w:rPr>
          <w:color w:val="231F20"/>
          <w:sz w:val="18"/>
        </w:rPr>
        <w:t>supplied</w:t>
      </w:r>
      <w:r>
        <w:rPr>
          <w:color w:val="231F20"/>
          <w:spacing w:val="-4"/>
          <w:sz w:val="18"/>
        </w:rPr>
        <w:t> </w:t>
      </w:r>
      <w:r>
        <w:rPr>
          <w:color w:val="231F20"/>
          <w:sz w:val="18"/>
        </w:rPr>
        <w:t>with</w:t>
      </w:r>
      <w:r>
        <w:rPr>
          <w:color w:val="231F20"/>
          <w:spacing w:val="-3"/>
          <w:sz w:val="18"/>
        </w:rPr>
        <w:t> </w:t>
      </w:r>
      <w:r>
        <w:rPr>
          <w:color w:val="231F20"/>
          <w:sz w:val="18"/>
        </w:rPr>
        <w:t>160°F</w:t>
      </w:r>
      <w:r>
        <w:rPr>
          <w:color w:val="231F20"/>
          <w:spacing w:val="-4"/>
          <w:sz w:val="18"/>
        </w:rPr>
        <w:t> </w:t>
      </w:r>
      <w:r>
        <w:rPr>
          <w:color w:val="231F20"/>
          <w:sz w:val="18"/>
        </w:rPr>
        <w:t>entering</w:t>
      </w:r>
      <w:r>
        <w:rPr>
          <w:color w:val="231F20"/>
          <w:spacing w:val="-4"/>
          <w:sz w:val="18"/>
        </w:rPr>
        <w:t> </w:t>
      </w:r>
      <w:r>
        <w:rPr>
          <w:color w:val="231F20"/>
          <w:sz w:val="18"/>
        </w:rPr>
        <w:t>water.</w:t>
      </w:r>
    </w:p>
    <w:p>
      <w:pPr>
        <w:pStyle w:val="ListParagraph"/>
        <w:numPr>
          <w:ilvl w:val="0"/>
          <w:numId w:val="3"/>
        </w:numPr>
        <w:tabs>
          <w:tab w:pos="640" w:val="left" w:leader="none"/>
        </w:tabs>
        <w:spacing w:line="259" w:lineRule="auto" w:before="89" w:after="0"/>
        <w:ind w:left="640" w:right="564" w:hanging="260"/>
        <w:jc w:val="left"/>
        <w:rPr>
          <w:sz w:val="18"/>
        </w:rPr>
      </w:pPr>
      <w:r>
        <w:rPr>
          <w:color w:val="231F20"/>
          <w:sz w:val="18"/>
        </w:rPr>
        <w:t>The</w:t>
      </w:r>
      <w:r>
        <w:rPr>
          <w:color w:val="231F20"/>
          <w:spacing w:val="-4"/>
          <w:sz w:val="18"/>
        </w:rPr>
        <w:t> </w:t>
      </w:r>
      <w:r>
        <w:rPr>
          <w:color w:val="231F20"/>
          <w:sz w:val="18"/>
        </w:rPr>
        <w:t>boiler</w:t>
      </w:r>
      <w:r>
        <w:rPr>
          <w:color w:val="231F20"/>
          <w:spacing w:val="-5"/>
          <w:sz w:val="18"/>
        </w:rPr>
        <w:t> </w:t>
      </w:r>
      <w:r>
        <w:rPr>
          <w:color w:val="231F20"/>
          <w:sz w:val="18"/>
        </w:rPr>
        <w:t>shall</w:t>
      </w:r>
      <w:r>
        <w:rPr>
          <w:color w:val="231F20"/>
          <w:spacing w:val="-5"/>
          <w:sz w:val="18"/>
        </w:rPr>
        <w:t> </w:t>
      </w:r>
      <w:r>
        <w:rPr>
          <w:color w:val="231F20"/>
          <w:sz w:val="18"/>
        </w:rPr>
        <w:t>operate</w:t>
      </w:r>
      <w:r>
        <w:rPr>
          <w:color w:val="231F20"/>
          <w:spacing w:val="-5"/>
          <w:sz w:val="18"/>
        </w:rPr>
        <w:t> </w:t>
      </w:r>
      <w:r>
        <w:rPr>
          <w:color w:val="231F20"/>
          <w:sz w:val="18"/>
        </w:rPr>
        <w:t>at</w:t>
      </w:r>
      <w:r>
        <w:rPr>
          <w:color w:val="231F20"/>
          <w:spacing w:val="-5"/>
          <w:sz w:val="18"/>
        </w:rPr>
        <w:t> </w:t>
      </w:r>
      <w:r>
        <w:rPr>
          <w:color w:val="231F20"/>
          <w:sz w:val="18"/>
        </w:rPr>
        <w:t>thermal</w:t>
      </w:r>
      <w:r>
        <w:rPr>
          <w:color w:val="231F20"/>
          <w:spacing w:val="-5"/>
          <w:sz w:val="18"/>
        </w:rPr>
        <w:t> </w:t>
      </w:r>
      <w:r>
        <w:rPr>
          <w:color w:val="231F20"/>
          <w:sz w:val="18"/>
        </w:rPr>
        <w:t>efficiency</w:t>
      </w:r>
      <w:r>
        <w:rPr>
          <w:color w:val="231F20"/>
          <w:spacing w:val="-5"/>
          <w:sz w:val="18"/>
        </w:rPr>
        <w:t> </w:t>
      </w:r>
      <w:r>
        <w:rPr>
          <w:color w:val="231F20"/>
          <w:sz w:val="18"/>
        </w:rPr>
        <w:t>of</w:t>
      </w:r>
      <w:r>
        <w:rPr>
          <w:color w:val="231F20"/>
          <w:spacing w:val="-5"/>
          <w:sz w:val="18"/>
        </w:rPr>
        <w:t> </w:t>
      </w:r>
      <w:r>
        <w:rPr>
          <w:color w:val="231F20"/>
          <w:sz w:val="18"/>
        </w:rPr>
        <w:t>99.8%</w:t>
      </w:r>
      <w:r>
        <w:rPr>
          <w:color w:val="231F20"/>
          <w:spacing w:val="-5"/>
          <w:sz w:val="18"/>
        </w:rPr>
        <w:t> </w:t>
      </w:r>
      <w:r>
        <w:rPr>
          <w:color w:val="231F20"/>
          <w:sz w:val="18"/>
        </w:rPr>
        <w:t>when supplied with 54°F entering water.</w:t>
      </w:r>
    </w:p>
    <w:p>
      <w:pPr>
        <w:pStyle w:val="ListParagraph"/>
        <w:numPr>
          <w:ilvl w:val="0"/>
          <w:numId w:val="3"/>
        </w:numPr>
        <w:tabs>
          <w:tab w:pos="640" w:val="left" w:leader="none"/>
        </w:tabs>
        <w:spacing w:line="240" w:lineRule="auto" w:before="90" w:after="0"/>
        <w:ind w:left="639" w:right="0" w:hanging="260"/>
        <w:jc w:val="left"/>
        <w:rPr>
          <w:sz w:val="18"/>
        </w:rPr>
      </w:pPr>
      <w:r>
        <w:rPr>
          <w:color w:val="231F20"/>
          <w:sz w:val="18"/>
        </w:rPr>
        <w:t>The</w:t>
      </w:r>
      <w:r>
        <w:rPr>
          <w:color w:val="231F20"/>
          <w:spacing w:val="-6"/>
          <w:sz w:val="18"/>
        </w:rPr>
        <w:t> </w:t>
      </w:r>
      <w:r>
        <w:rPr>
          <w:color w:val="231F20"/>
          <w:sz w:val="18"/>
        </w:rPr>
        <w:t>boiler</w:t>
      </w:r>
      <w:r>
        <w:rPr>
          <w:color w:val="231F20"/>
          <w:spacing w:val="-4"/>
          <w:sz w:val="18"/>
        </w:rPr>
        <w:t> </w:t>
      </w:r>
      <w:r>
        <w:rPr>
          <w:color w:val="231F20"/>
          <w:sz w:val="18"/>
        </w:rPr>
        <w:t>shall</w:t>
      </w:r>
      <w:r>
        <w:rPr>
          <w:color w:val="231F20"/>
          <w:spacing w:val="-4"/>
          <w:sz w:val="18"/>
        </w:rPr>
        <w:t> </w:t>
      </w:r>
      <w:r>
        <w:rPr>
          <w:color w:val="231F20"/>
          <w:sz w:val="18"/>
        </w:rPr>
        <w:t>operate</w:t>
      </w:r>
      <w:r>
        <w:rPr>
          <w:color w:val="231F20"/>
          <w:spacing w:val="-5"/>
          <w:sz w:val="18"/>
        </w:rPr>
        <w:t> </w:t>
      </w:r>
      <w:r>
        <w:rPr>
          <w:color w:val="231F20"/>
          <w:sz w:val="18"/>
        </w:rPr>
        <w:t>at</w:t>
      </w:r>
      <w:r>
        <w:rPr>
          <w:color w:val="231F20"/>
          <w:spacing w:val="-4"/>
          <w:sz w:val="18"/>
        </w:rPr>
        <w:t> </w:t>
      </w:r>
      <w:r>
        <w:rPr>
          <w:color w:val="231F20"/>
          <w:sz w:val="18"/>
        </w:rPr>
        <w:t>a</w:t>
      </w:r>
      <w:r>
        <w:rPr>
          <w:color w:val="231F20"/>
          <w:spacing w:val="-4"/>
          <w:sz w:val="18"/>
        </w:rPr>
        <w:t> </w:t>
      </w:r>
      <w:r>
        <w:rPr>
          <w:color w:val="231F20"/>
          <w:sz w:val="18"/>
        </w:rPr>
        <w:t>combustion</w:t>
      </w:r>
      <w:r>
        <w:rPr>
          <w:color w:val="231F20"/>
          <w:spacing w:val="-4"/>
          <w:sz w:val="18"/>
        </w:rPr>
        <w:t> </w:t>
      </w:r>
      <w:r>
        <w:rPr>
          <w:color w:val="231F20"/>
          <w:sz w:val="18"/>
        </w:rPr>
        <w:t>efficiency</w:t>
      </w:r>
      <w:r>
        <w:rPr>
          <w:color w:val="231F20"/>
          <w:spacing w:val="-5"/>
          <w:sz w:val="18"/>
        </w:rPr>
        <w:t> </w:t>
      </w:r>
      <w:r>
        <w:rPr>
          <w:color w:val="231F20"/>
          <w:sz w:val="18"/>
        </w:rPr>
        <w:t>of</w:t>
      </w:r>
      <w:r>
        <w:rPr>
          <w:color w:val="231F20"/>
          <w:spacing w:val="-4"/>
          <w:sz w:val="18"/>
        </w:rPr>
        <w:t> </w:t>
      </w:r>
      <w:r>
        <w:rPr>
          <w:color w:val="231F20"/>
          <w:sz w:val="18"/>
        </w:rPr>
        <w:t>up</w:t>
      </w:r>
      <w:r>
        <w:rPr>
          <w:color w:val="231F20"/>
          <w:spacing w:val="-4"/>
          <w:sz w:val="18"/>
        </w:rPr>
        <w:t> </w:t>
      </w:r>
      <w:r>
        <w:rPr>
          <w:color w:val="231F20"/>
          <w:sz w:val="18"/>
        </w:rPr>
        <w:t>to</w:t>
      </w:r>
      <w:r>
        <w:rPr>
          <w:color w:val="231F20"/>
          <w:spacing w:val="-4"/>
          <w:sz w:val="18"/>
        </w:rPr>
        <w:t> </w:t>
      </w:r>
      <w:r>
        <w:rPr>
          <w:color w:val="231F20"/>
          <w:spacing w:val="-2"/>
          <w:sz w:val="18"/>
        </w:rPr>
        <w:t>94.7%</w:t>
      </w:r>
    </w:p>
    <w:p>
      <w:pPr>
        <w:pStyle w:val="ListParagraph"/>
        <w:numPr>
          <w:ilvl w:val="0"/>
          <w:numId w:val="3"/>
        </w:numPr>
        <w:tabs>
          <w:tab w:pos="640" w:val="left" w:leader="none"/>
        </w:tabs>
        <w:spacing w:line="259" w:lineRule="auto" w:before="106" w:after="0"/>
        <w:ind w:left="640" w:right="301" w:hanging="260"/>
        <w:jc w:val="left"/>
        <w:rPr>
          <w:sz w:val="18"/>
        </w:rPr>
      </w:pPr>
      <w:r>
        <w:rPr>
          <w:color w:val="231F20"/>
          <w:sz w:val="18"/>
        </w:rPr>
        <w:t>The</w:t>
      </w:r>
      <w:r>
        <w:rPr>
          <w:color w:val="231F20"/>
          <w:spacing w:val="-3"/>
          <w:sz w:val="18"/>
        </w:rPr>
        <w:t> </w:t>
      </w:r>
      <w:r>
        <w:rPr>
          <w:color w:val="231F20"/>
          <w:sz w:val="18"/>
        </w:rPr>
        <w:t>boiler</w:t>
      </w:r>
      <w:r>
        <w:rPr>
          <w:color w:val="231F20"/>
          <w:spacing w:val="-4"/>
          <w:sz w:val="18"/>
        </w:rPr>
        <w:t> </w:t>
      </w:r>
      <w:r>
        <w:rPr>
          <w:color w:val="231F20"/>
          <w:sz w:val="18"/>
        </w:rPr>
        <w:t>shall</w:t>
      </w:r>
      <w:r>
        <w:rPr>
          <w:color w:val="231F20"/>
          <w:spacing w:val="-4"/>
          <w:sz w:val="18"/>
        </w:rPr>
        <w:t> </w:t>
      </w:r>
      <w:r>
        <w:rPr>
          <w:color w:val="231F20"/>
          <w:sz w:val="18"/>
        </w:rPr>
        <w:t>have</w:t>
      </w:r>
      <w:r>
        <w:rPr>
          <w:color w:val="231F20"/>
          <w:spacing w:val="-4"/>
          <w:sz w:val="18"/>
        </w:rPr>
        <w:t> </w:t>
      </w:r>
      <w:r>
        <w:rPr>
          <w:color w:val="231F20"/>
          <w:sz w:val="18"/>
        </w:rPr>
        <w:t>a</w:t>
      </w:r>
      <w:r>
        <w:rPr>
          <w:color w:val="231F20"/>
          <w:spacing w:val="-4"/>
          <w:sz w:val="18"/>
        </w:rPr>
        <w:t> </w:t>
      </w:r>
      <w:r>
        <w:rPr>
          <w:color w:val="231F20"/>
          <w:sz w:val="18"/>
        </w:rPr>
        <w:t>rating</w:t>
      </w:r>
      <w:r>
        <w:rPr>
          <w:color w:val="231F20"/>
          <w:spacing w:val="-3"/>
          <w:sz w:val="18"/>
        </w:rPr>
        <w:t> </w:t>
      </w:r>
      <w:r>
        <w:rPr>
          <w:color w:val="231F20"/>
          <w:sz w:val="18"/>
        </w:rPr>
        <w:t>for</w:t>
      </w:r>
      <w:r>
        <w:rPr>
          <w:color w:val="231F20"/>
          <w:spacing w:val="-4"/>
          <w:sz w:val="18"/>
        </w:rPr>
        <w:t> </w:t>
      </w:r>
      <w:r>
        <w:rPr>
          <w:color w:val="231F20"/>
          <w:sz w:val="18"/>
        </w:rPr>
        <w:t>Oxides</w:t>
      </w:r>
      <w:r>
        <w:rPr>
          <w:color w:val="231F20"/>
          <w:spacing w:val="-4"/>
          <w:sz w:val="18"/>
        </w:rPr>
        <w:t> </w:t>
      </w:r>
      <w:r>
        <w:rPr>
          <w:color w:val="231F20"/>
          <w:sz w:val="18"/>
        </w:rPr>
        <w:t>of</w:t>
      </w:r>
      <w:r>
        <w:rPr>
          <w:color w:val="231F20"/>
          <w:spacing w:val="-4"/>
          <w:sz w:val="18"/>
        </w:rPr>
        <w:t> </w:t>
      </w:r>
      <w:r>
        <w:rPr>
          <w:color w:val="231F20"/>
          <w:sz w:val="18"/>
        </w:rPr>
        <w:t>Nitrogen</w:t>
      </w:r>
      <w:r>
        <w:rPr>
          <w:color w:val="231F20"/>
          <w:spacing w:val="-3"/>
          <w:sz w:val="18"/>
        </w:rPr>
        <w:t> </w:t>
      </w:r>
      <w:r>
        <w:rPr>
          <w:color w:val="231F20"/>
          <w:sz w:val="18"/>
        </w:rPr>
        <w:t>(NOx)</w:t>
      </w:r>
      <w:r>
        <w:rPr>
          <w:color w:val="231F20"/>
          <w:spacing w:val="-3"/>
          <w:sz w:val="18"/>
        </w:rPr>
        <w:t> </w:t>
      </w:r>
      <w:r>
        <w:rPr>
          <w:color w:val="231F20"/>
          <w:sz w:val="18"/>
        </w:rPr>
        <w:t>of</w:t>
      </w:r>
      <w:r>
        <w:rPr>
          <w:color w:val="231F20"/>
          <w:spacing w:val="-4"/>
          <w:sz w:val="18"/>
        </w:rPr>
        <w:t> </w:t>
      </w:r>
      <w:r>
        <w:rPr>
          <w:color w:val="231F20"/>
          <w:sz w:val="18"/>
        </w:rPr>
        <w:t>30 ppm or less, when corrected to 3% O2.</w:t>
      </w:r>
    </w:p>
    <w:p>
      <w:pPr>
        <w:pStyle w:val="ListParagraph"/>
        <w:numPr>
          <w:ilvl w:val="0"/>
          <w:numId w:val="3"/>
        </w:numPr>
        <w:tabs>
          <w:tab w:pos="640" w:val="left" w:leader="none"/>
        </w:tabs>
        <w:spacing w:line="240" w:lineRule="auto" w:before="90" w:after="0"/>
        <w:ind w:left="639" w:right="0" w:hanging="260"/>
        <w:jc w:val="left"/>
        <w:rPr>
          <w:sz w:val="18"/>
        </w:rPr>
      </w:pPr>
      <w:r>
        <w:rPr>
          <w:color w:val="231F20"/>
          <w:sz w:val="18"/>
        </w:rPr>
        <w:t>The</w:t>
      </w:r>
      <w:r>
        <w:rPr>
          <w:color w:val="231F20"/>
          <w:spacing w:val="-2"/>
          <w:sz w:val="18"/>
        </w:rPr>
        <w:t> </w:t>
      </w:r>
      <w:r>
        <w:rPr>
          <w:color w:val="231F20"/>
          <w:sz w:val="18"/>
        </w:rPr>
        <w:t>boiler</w:t>
      </w:r>
      <w:r>
        <w:rPr>
          <w:color w:val="231F20"/>
          <w:spacing w:val="-3"/>
          <w:sz w:val="18"/>
        </w:rPr>
        <w:t> </w:t>
      </w:r>
      <w:r>
        <w:rPr>
          <w:color w:val="231F20"/>
          <w:sz w:val="18"/>
        </w:rPr>
        <w:t>shall</w:t>
      </w:r>
      <w:r>
        <w:rPr>
          <w:color w:val="231F20"/>
          <w:spacing w:val="-3"/>
          <w:sz w:val="18"/>
        </w:rPr>
        <w:t> </w:t>
      </w:r>
      <w:r>
        <w:rPr>
          <w:color w:val="231F20"/>
          <w:sz w:val="18"/>
        </w:rPr>
        <w:t>have</w:t>
      </w:r>
      <w:r>
        <w:rPr>
          <w:color w:val="231F20"/>
          <w:spacing w:val="-3"/>
          <w:sz w:val="18"/>
        </w:rPr>
        <w:t> </w:t>
      </w:r>
      <w:r>
        <w:rPr>
          <w:color w:val="231F20"/>
          <w:sz w:val="18"/>
        </w:rPr>
        <w:t>an</w:t>
      </w:r>
      <w:r>
        <w:rPr>
          <w:color w:val="231F20"/>
          <w:spacing w:val="-10"/>
          <w:sz w:val="18"/>
        </w:rPr>
        <w:t> </w:t>
      </w:r>
      <w:r>
        <w:rPr>
          <w:color w:val="231F20"/>
          <w:sz w:val="18"/>
        </w:rPr>
        <w:t>AFUE</w:t>
      </w:r>
      <w:r>
        <w:rPr>
          <w:color w:val="231F20"/>
          <w:spacing w:val="-2"/>
          <w:sz w:val="18"/>
        </w:rPr>
        <w:t> </w:t>
      </w:r>
      <w:r>
        <w:rPr>
          <w:color w:val="231F20"/>
          <w:sz w:val="18"/>
        </w:rPr>
        <w:t>rating</w:t>
      </w:r>
      <w:r>
        <w:rPr>
          <w:color w:val="231F20"/>
          <w:spacing w:val="-2"/>
          <w:sz w:val="18"/>
        </w:rPr>
        <w:t> </w:t>
      </w:r>
      <w:r>
        <w:rPr>
          <w:color w:val="231F20"/>
          <w:sz w:val="18"/>
        </w:rPr>
        <w:t>of</w:t>
      </w:r>
      <w:r>
        <w:rPr>
          <w:color w:val="231F20"/>
          <w:spacing w:val="-3"/>
          <w:sz w:val="18"/>
        </w:rPr>
        <w:t> </w:t>
      </w:r>
      <w:r>
        <w:rPr>
          <w:color w:val="231F20"/>
          <w:sz w:val="18"/>
        </w:rPr>
        <w:t>93.7%</w:t>
      </w:r>
      <w:r>
        <w:rPr>
          <w:color w:val="231F20"/>
          <w:spacing w:val="-3"/>
          <w:sz w:val="18"/>
        </w:rPr>
        <w:t> </w:t>
      </w:r>
      <w:r>
        <w:rPr>
          <w:color w:val="231F20"/>
          <w:sz w:val="18"/>
        </w:rPr>
        <w:t>or</w:t>
      </w:r>
      <w:r>
        <w:rPr>
          <w:color w:val="231F20"/>
          <w:spacing w:val="-2"/>
          <w:sz w:val="18"/>
        </w:rPr>
        <w:t> greater.</w:t>
      </w:r>
    </w:p>
    <w:p>
      <w:pPr>
        <w:pStyle w:val="ListParagraph"/>
        <w:numPr>
          <w:ilvl w:val="0"/>
          <w:numId w:val="3"/>
        </w:numPr>
        <w:tabs>
          <w:tab w:pos="640" w:val="left" w:leader="none"/>
        </w:tabs>
        <w:spacing w:line="259" w:lineRule="auto" w:before="106" w:after="0"/>
        <w:ind w:left="640" w:right="433" w:hanging="260"/>
        <w:jc w:val="left"/>
        <w:rPr>
          <w:sz w:val="18"/>
        </w:rPr>
      </w:pPr>
      <w:r>
        <w:rPr>
          <w:color w:val="231F20"/>
          <w:sz w:val="18"/>
        </w:rPr>
        <w:t>The</w:t>
      </w:r>
      <w:r>
        <w:rPr>
          <w:color w:val="231F20"/>
          <w:spacing w:val="-3"/>
          <w:sz w:val="18"/>
        </w:rPr>
        <w:t> </w:t>
      </w:r>
      <w:r>
        <w:rPr>
          <w:color w:val="231F20"/>
          <w:sz w:val="18"/>
        </w:rPr>
        <w:t>boiler</w:t>
      </w:r>
      <w:r>
        <w:rPr>
          <w:color w:val="231F20"/>
          <w:spacing w:val="-4"/>
          <w:sz w:val="18"/>
        </w:rPr>
        <w:t> </w:t>
      </w:r>
      <w:r>
        <w:rPr>
          <w:color w:val="231F20"/>
          <w:sz w:val="18"/>
        </w:rPr>
        <w:t>shall</w:t>
      </w:r>
      <w:r>
        <w:rPr>
          <w:color w:val="231F20"/>
          <w:spacing w:val="-4"/>
          <w:sz w:val="18"/>
        </w:rPr>
        <w:t> </w:t>
      </w:r>
      <w:r>
        <w:rPr>
          <w:color w:val="231F20"/>
          <w:sz w:val="18"/>
        </w:rPr>
        <w:t>operate</w:t>
      </w:r>
      <w:r>
        <w:rPr>
          <w:color w:val="231F20"/>
          <w:spacing w:val="-4"/>
          <w:sz w:val="18"/>
        </w:rPr>
        <w:t> </w:t>
      </w:r>
      <w:r>
        <w:rPr>
          <w:color w:val="231F20"/>
          <w:sz w:val="18"/>
        </w:rPr>
        <w:t>at</w:t>
      </w:r>
      <w:r>
        <w:rPr>
          <w:color w:val="231F20"/>
          <w:spacing w:val="-4"/>
          <w:sz w:val="18"/>
        </w:rPr>
        <w:t> </w:t>
      </w:r>
      <w:r>
        <w:rPr>
          <w:color w:val="231F20"/>
          <w:sz w:val="18"/>
        </w:rPr>
        <w:t>altitudes</w:t>
      </w:r>
      <w:r>
        <w:rPr>
          <w:color w:val="231F20"/>
          <w:spacing w:val="-4"/>
          <w:sz w:val="18"/>
        </w:rPr>
        <w:t> </w:t>
      </w:r>
      <w:r>
        <w:rPr>
          <w:color w:val="231F20"/>
          <w:sz w:val="18"/>
        </w:rPr>
        <w:t>up</w:t>
      </w:r>
      <w:r>
        <w:rPr>
          <w:color w:val="231F20"/>
          <w:spacing w:val="-4"/>
          <w:sz w:val="18"/>
        </w:rPr>
        <w:t> </w:t>
      </w:r>
      <w:r>
        <w:rPr>
          <w:color w:val="231F20"/>
          <w:sz w:val="18"/>
        </w:rPr>
        <w:t>to</w:t>
      </w:r>
      <w:r>
        <w:rPr>
          <w:color w:val="231F20"/>
          <w:spacing w:val="-4"/>
          <w:sz w:val="18"/>
        </w:rPr>
        <w:t> </w:t>
      </w:r>
      <w:r>
        <w:rPr>
          <w:color w:val="231F20"/>
          <w:sz w:val="18"/>
        </w:rPr>
        <w:t>9000</w:t>
      </w:r>
      <w:r>
        <w:rPr>
          <w:color w:val="231F20"/>
          <w:spacing w:val="-4"/>
          <w:sz w:val="18"/>
        </w:rPr>
        <w:t> </w:t>
      </w:r>
      <w:r>
        <w:rPr>
          <w:color w:val="231F20"/>
          <w:sz w:val="18"/>
        </w:rPr>
        <w:t>feet</w:t>
      </w:r>
      <w:r>
        <w:rPr>
          <w:color w:val="231F20"/>
          <w:spacing w:val="-4"/>
          <w:sz w:val="18"/>
        </w:rPr>
        <w:t> </w:t>
      </w:r>
      <w:r>
        <w:rPr>
          <w:color w:val="231F20"/>
          <w:sz w:val="18"/>
        </w:rPr>
        <w:t>above</w:t>
      </w:r>
      <w:r>
        <w:rPr>
          <w:color w:val="231F20"/>
          <w:spacing w:val="-4"/>
          <w:sz w:val="18"/>
        </w:rPr>
        <w:t> </w:t>
      </w:r>
      <w:r>
        <w:rPr>
          <w:color w:val="231F20"/>
          <w:sz w:val="18"/>
        </w:rPr>
        <w:t>sea level without additional parts or loss of BTU output.</w:t>
      </w:r>
    </w:p>
    <w:p>
      <w:pPr>
        <w:pStyle w:val="ListParagraph"/>
        <w:numPr>
          <w:ilvl w:val="2"/>
          <w:numId w:val="2"/>
        </w:numPr>
        <w:tabs>
          <w:tab w:pos="381" w:val="left" w:leader="none"/>
        </w:tabs>
        <w:spacing w:line="259" w:lineRule="auto" w:before="90" w:after="0"/>
        <w:ind w:left="380" w:right="127" w:hanging="280"/>
        <w:jc w:val="left"/>
        <w:rPr>
          <w:sz w:val="18"/>
        </w:rPr>
      </w:pPr>
      <w:r>
        <w:rPr>
          <w:color w:val="231F20"/>
          <w:sz w:val="18"/>
        </w:rPr>
        <w:t>Heat Exchanger: The heat exchanger shall be constructed of 316L stainless</w:t>
      </w:r>
      <w:r>
        <w:rPr>
          <w:color w:val="231F20"/>
          <w:spacing w:val="-4"/>
          <w:sz w:val="18"/>
        </w:rPr>
        <w:t> </w:t>
      </w:r>
      <w:r>
        <w:rPr>
          <w:color w:val="231F20"/>
          <w:sz w:val="18"/>
        </w:rPr>
        <w:t>steel</w:t>
      </w:r>
      <w:r>
        <w:rPr>
          <w:color w:val="231F20"/>
          <w:spacing w:val="-4"/>
          <w:sz w:val="18"/>
        </w:rPr>
        <w:t> </w:t>
      </w:r>
      <w:r>
        <w:rPr>
          <w:color w:val="231F20"/>
          <w:sz w:val="18"/>
        </w:rPr>
        <w:t>and</w:t>
      </w:r>
      <w:r>
        <w:rPr>
          <w:color w:val="231F20"/>
          <w:spacing w:val="-4"/>
          <w:sz w:val="18"/>
        </w:rPr>
        <w:t> </w:t>
      </w:r>
      <w:r>
        <w:rPr>
          <w:color w:val="231F20"/>
          <w:sz w:val="18"/>
        </w:rPr>
        <w:t>shall</w:t>
      </w:r>
      <w:r>
        <w:rPr>
          <w:color w:val="231F20"/>
          <w:spacing w:val="-4"/>
          <w:sz w:val="18"/>
        </w:rPr>
        <w:t> </w:t>
      </w:r>
      <w:r>
        <w:rPr>
          <w:color w:val="231F20"/>
          <w:sz w:val="18"/>
        </w:rPr>
        <w:t>bear</w:t>
      </w:r>
      <w:r>
        <w:rPr>
          <w:color w:val="231F20"/>
          <w:spacing w:val="-4"/>
          <w:sz w:val="18"/>
        </w:rPr>
        <w:t> </w:t>
      </w:r>
      <w:r>
        <w:rPr>
          <w:color w:val="231F20"/>
          <w:sz w:val="18"/>
        </w:rPr>
        <w:t>the</w:t>
      </w:r>
      <w:r>
        <w:rPr>
          <w:color w:val="231F20"/>
          <w:spacing w:val="-11"/>
          <w:sz w:val="18"/>
        </w:rPr>
        <w:t> </w:t>
      </w:r>
      <w:r>
        <w:rPr>
          <w:color w:val="231F20"/>
          <w:sz w:val="18"/>
        </w:rPr>
        <w:t>ASME</w:t>
      </w:r>
      <w:r>
        <w:rPr>
          <w:color w:val="231F20"/>
          <w:spacing w:val="-2"/>
          <w:sz w:val="18"/>
        </w:rPr>
        <w:t> </w:t>
      </w:r>
      <w:r>
        <w:rPr>
          <w:color w:val="231F20"/>
          <w:sz w:val="18"/>
        </w:rPr>
        <w:t>“H”</w:t>
      </w:r>
      <w:r>
        <w:rPr>
          <w:color w:val="231F20"/>
          <w:spacing w:val="-3"/>
          <w:sz w:val="18"/>
        </w:rPr>
        <w:t> </w:t>
      </w:r>
      <w:r>
        <w:rPr>
          <w:color w:val="231F20"/>
          <w:sz w:val="18"/>
        </w:rPr>
        <w:t>stamp</w:t>
      </w:r>
      <w:r>
        <w:rPr>
          <w:color w:val="231F20"/>
          <w:spacing w:val="-4"/>
          <w:sz w:val="18"/>
        </w:rPr>
        <w:t> </w:t>
      </w:r>
      <w:r>
        <w:rPr>
          <w:color w:val="231F20"/>
          <w:sz w:val="18"/>
        </w:rPr>
        <w:t>for</w:t>
      </w:r>
      <w:r>
        <w:rPr>
          <w:color w:val="231F20"/>
          <w:spacing w:val="-4"/>
          <w:sz w:val="18"/>
        </w:rPr>
        <w:t> </w:t>
      </w:r>
      <w:r>
        <w:rPr>
          <w:color w:val="231F20"/>
          <w:sz w:val="18"/>
        </w:rPr>
        <w:t>160</w:t>
      </w:r>
      <w:r>
        <w:rPr>
          <w:color w:val="231F20"/>
          <w:spacing w:val="-4"/>
          <w:sz w:val="18"/>
        </w:rPr>
        <w:t> </w:t>
      </w:r>
      <w:r>
        <w:rPr>
          <w:color w:val="231F20"/>
          <w:sz w:val="18"/>
        </w:rPr>
        <w:t>PSI</w:t>
      </w:r>
      <w:r>
        <w:rPr>
          <w:color w:val="231F20"/>
          <w:spacing w:val="-3"/>
          <w:sz w:val="18"/>
        </w:rPr>
        <w:t> </w:t>
      </w:r>
      <w:r>
        <w:rPr>
          <w:color w:val="231F20"/>
          <w:sz w:val="18"/>
        </w:rPr>
        <w:t>working pressure and shall be National Board listed.</w:t>
      </w:r>
    </w:p>
    <w:p>
      <w:pPr>
        <w:pStyle w:val="ListParagraph"/>
        <w:numPr>
          <w:ilvl w:val="2"/>
          <w:numId w:val="2"/>
        </w:numPr>
        <w:tabs>
          <w:tab w:pos="381" w:val="left" w:leader="none"/>
        </w:tabs>
        <w:spacing w:line="259" w:lineRule="auto" w:before="90" w:after="0"/>
        <w:ind w:left="380" w:right="187" w:hanging="280"/>
        <w:jc w:val="left"/>
        <w:rPr>
          <w:sz w:val="18"/>
        </w:rPr>
      </w:pPr>
      <w:r>
        <w:rPr/>
        <w:pict>
          <v:shape style="position:absolute;margin-left:231.098007pt;margin-top:64.387672pt;width:149.85pt;height:146.7pt;mso-position-horizontal-relative:page;mso-position-vertical-relative:paragraph;z-index:-15868928" id="docshape12" coordorigin="4622,1288" coordsize="2997,2934" path="m7618,1288l6293,1288,6293,1920,6578,1920,6578,2364,5672,2364,5672,1920,5956,1920,5956,1288,4622,1288,4622,1920,4933,1920,4933,2364,4933,3090,4933,3582,4622,3582,4622,4222,5956,4222,5956,3582,5672,3582,5672,3090,6578,3090,6578,3582,6293,3582,6293,4222,7618,4222,7618,3582,7350,3582,7350,3090,7350,2364,7350,1920,7618,1920,7618,1288xe" filled="true" fillcolor="#231f20" stroked="false">
            <v:path arrowok="t"/>
            <v:fill opacity="5897f" type="solid"/>
            <w10:wrap type="none"/>
          </v:shape>
        </w:pict>
      </w:r>
      <w:r>
        <w:rPr>
          <w:color w:val="231F20"/>
          <w:sz w:val="18"/>
        </w:rPr>
        <w:t>Combustion Chamber: Shall be sealed and completely enclosed, independent</w:t>
      </w:r>
      <w:r>
        <w:rPr>
          <w:color w:val="231F20"/>
          <w:spacing w:val="-5"/>
          <w:sz w:val="18"/>
        </w:rPr>
        <w:t> </w:t>
      </w:r>
      <w:r>
        <w:rPr>
          <w:color w:val="231F20"/>
          <w:sz w:val="18"/>
        </w:rPr>
        <w:t>of</w:t>
      </w:r>
      <w:r>
        <w:rPr>
          <w:color w:val="231F20"/>
          <w:spacing w:val="-5"/>
          <w:sz w:val="18"/>
        </w:rPr>
        <w:t> </w:t>
      </w:r>
      <w:r>
        <w:rPr>
          <w:color w:val="231F20"/>
          <w:sz w:val="18"/>
        </w:rPr>
        <w:t>the</w:t>
      </w:r>
      <w:r>
        <w:rPr>
          <w:color w:val="231F20"/>
          <w:spacing w:val="-5"/>
          <w:sz w:val="18"/>
        </w:rPr>
        <w:t> </w:t>
      </w:r>
      <w:r>
        <w:rPr>
          <w:color w:val="231F20"/>
          <w:sz w:val="18"/>
        </w:rPr>
        <w:t>outer</w:t>
      </w:r>
      <w:r>
        <w:rPr>
          <w:color w:val="231F20"/>
          <w:spacing w:val="-5"/>
          <w:sz w:val="18"/>
        </w:rPr>
        <w:t> </w:t>
      </w:r>
      <w:r>
        <w:rPr>
          <w:color w:val="231F20"/>
          <w:sz w:val="18"/>
        </w:rPr>
        <w:t>jacket</w:t>
      </w:r>
      <w:r>
        <w:rPr>
          <w:color w:val="231F20"/>
          <w:spacing w:val="-5"/>
          <w:sz w:val="18"/>
        </w:rPr>
        <w:t> </w:t>
      </w:r>
      <w:r>
        <w:rPr>
          <w:color w:val="231F20"/>
          <w:sz w:val="18"/>
        </w:rPr>
        <w:t>assembly,</w:t>
      </w:r>
      <w:r>
        <w:rPr>
          <w:color w:val="231F20"/>
          <w:spacing w:val="-5"/>
          <w:sz w:val="18"/>
        </w:rPr>
        <w:t> </w:t>
      </w:r>
      <w:r>
        <w:rPr>
          <w:color w:val="231F20"/>
          <w:sz w:val="18"/>
        </w:rPr>
        <w:t>so</w:t>
      </w:r>
      <w:r>
        <w:rPr>
          <w:color w:val="231F20"/>
          <w:spacing w:val="-5"/>
          <w:sz w:val="18"/>
        </w:rPr>
        <w:t> </w:t>
      </w:r>
      <w:r>
        <w:rPr>
          <w:color w:val="231F20"/>
          <w:sz w:val="18"/>
        </w:rPr>
        <w:t>that</w:t>
      </w:r>
      <w:r>
        <w:rPr>
          <w:color w:val="231F20"/>
          <w:spacing w:val="-5"/>
          <w:sz w:val="18"/>
        </w:rPr>
        <w:t> </w:t>
      </w:r>
      <w:r>
        <w:rPr>
          <w:color w:val="231F20"/>
          <w:sz w:val="18"/>
        </w:rPr>
        <w:t>integrity</w:t>
      </w:r>
      <w:r>
        <w:rPr>
          <w:color w:val="231F20"/>
          <w:spacing w:val="-5"/>
          <w:sz w:val="18"/>
        </w:rPr>
        <w:t> </w:t>
      </w:r>
      <w:r>
        <w:rPr>
          <w:color w:val="231F20"/>
          <w:sz w:val="18"/>
        </w:rPr>
        <w:t>of</w:t>
      </w:r>
      <w:r>
        <w:rPr>
          <w:color w:val="231F20"/>
          <w:spacing w:val="-5"/>
          <w:sz w:val="18"/>
        </w:rPr>
        <w:t> </w:t>
      </w:r>
      <w:r>
        <w:rPr>
          <w:color w:val="231F20"/>
          <w:sz w:val="18"/>
        </w:rPr>
        <w:t>the</w:t>
      </w:r>
      <w:r>
        <w:rPr>
          <w:color w:val="231F20"/>
          <w:spacing w:val="-5"/>
          <w:sz w:val="18"/>
        </w:rPr>
        <w:t> </w:t>
      </w:r>
      <w:r>
        <w:rPr>
          <w:color w:val="231F20"/>
          <w:sz w:val="18"/>
        </w:rPr>
        <w:t>outer jacket does not affect a proper seal.</w:t>
      </w:r>
      <w:r>
        <w:rPr>
          <w:color w:val="231F20"/>
          <w:spacing w:val="-1"/>
          <w:sz w:val="18"/>
        </w:rPr>
        <w:t> </w:t>
      </w:r>
      <w:r>
        <w:rPr>
          <w:color w:val="231F20"/>
          <w:sz w:val="18"/>
        </w:rPr>
        <w:t>A</w:t>
      </w:r>
      <w:r>
        <w:rPr>
          <w:color w:val="231F20"/>
          <w:spacing w:val="-2"/>
          <w:sz w:val="18"/>
        </w:rPr>
        <w:t> </w:t>
      </w:r>
      <w:r>
        <w:rPr>
          <w:color w:val="231F20"/>
          <w:sz w:val="18"/>
        </w:rPr>
        <w:t>burner/flame observation port shall be provided. The stainless-steel combustion chamber shall be designed to drain condensation to the bottom of the heat exchanger assembly, keeping the primary combustion chamber free of excess moisture. The boiler shall contain an integral non-return valve in</w:t>
      </w:r>
    </w:p>
    <w:p>
      <w:pPr>
        <w:pStyle w:val="BodyText"/>
        <w:spacing w:line="259" w:lineRule="auto" w:before="0"/>
        <w:ind w:left="380" w:right="33" w:firstLine="0"/>
      </w:pPr>
      <w:r>
        <w:rPr>
          <w:color w:val="231F20"/>
        </w:rPr>
        <w:t>the</w:t>
      </w:r>
      <w:r>
        <w:rPr>
          <w:color w:val="231F20"/>
          <w:spacing w:val="-4"/>
        </w:rPr>
        <w:t> </w:t>
      </w:r>
      <w:r>
        <w:rPr>
          <w:color w:val="231F20"/>
        </w:rPr>
        <w:t>mixing</w:t>
      </w:r>
      <w:r>
        <w:rPr>
          <w:color w:val="231F20"/>
          <w:spacing w:val="-4"/>
        </w:rPr>
        <w:t> </w:t>
      </w:r>
      <w:r>
        <w:rPr>
          <w:color w:val="231F20"/>
        </w:rPr>
        <w:t>arm</w:t>
      </w:r>
      <w:r>
        <w:rPr>
          <w:color w:val="231F20"/>
          <w:spacing w:val="-4"/>
        </w:rPr>
        <w:t> </w:t>
      </w:r>
      <w:r>
        <w:rPr>
          <w:color w:val="231F20"/>
        </w:rPr>
        <w:t>providing</w:t>
      </w:r>
      <w:r>
        <w:rPr>
          <w:color w:val="231F20"/>
          <w:spacing w:val="-4"/>
        </w:rPr>
        <w:t> </w:t>
      </w:r>
      <w:r>
        <w:rPr>
          <w:color w:val="231F20"/>
        </w:rPr>
        <w:t>for</w:t>
      </w:r>
      <w:r>
        <w:rPr>
          <w:color w:val="231F20"/>
          <w:spacing w:val="-4"/>
        </w:rPr>
        <w:t> </w:t>
      </w:r>
      <w:r>
        <w:rPr>
          <w:color w:val="231F20"/>
        </w:rPr>
        <w:t>the</w:t>
      </w:r>
      <w:r>
        <w:rPr>
          <w:color w:val="231F20"/>
          <w:spacing w:val="-4"/>
        </w:rPr>
        <w:t> </w:t>
      </w:r>
      <w:r>
        <w:rPr>
          <w:color w:val="231F20"/>
        </w:rPr>
        <w:t>ability</w:t>
      </w:r>
      <w:r>
        <w:rPr>
          <w:color w:val="231F20"/>
          <w:spacing w:val="-4"/>
        </w:rPr>
        <w:t> </w:t>
      </w:r>
      <w:r>
        <w:rPr>
          <w:color w:val="231F20"/>
        </w:rPr>
        <w:t>to</w:t>
      </w:r>
      <w:r>
        <w:rPr>
          <w:color w:val="231F20"/>
          <w:spacing w:val="-4"/>
        </w:rPr>
        <w:t> </w:t>
      </w:r>
      <w:r>
        <w:rPr>
          <w:color w:val="231F20"/>
        </w:rPr>
        <w:t>utilize</w:t>
      </w:r>
      <w:r>
        <w:rPr>
          <w:color w:val="231F20"/>
          <w:spacing w:val="-4"/>
        </w:rPr>
        <w:t> </w:t>
      </w:r>
      <w:r>
        <w:rPr>
          <w:color w:val="231F20"/>
        </w:rPr>
        <w:t>a</w:t>
      </w:r>
      <w:r>
        <w:rPr>
          <w:color w:val="231F20"/>
          <w:spacing w:val="-4"/>
        </w:rPr>
        <w:t> </w:t>
      </w:r>
      <w:r>
        <w:rPr>
          <w:color w:val="231F20"/>
        </w:rPr>
        <w:t>common</w:t>
      </w:r>
      <w:r>
        <w:rPr>
          <w:color w:val="231F20"/>
          <w:spacing w:val="-4"/>
        </w:rPr>
        <w:t> </w:t>
      </w:r>
      <w:r>
        <w:rPr>
          <w:color w:val="231F20"/>
        </w:rPr>
        <w:t>inlet</w:t>
      </w:r>
      <w:r>
        <w:rPr>
          <w:color w:val="231F20"/>
          <w:spacing w:val="-4"/>
        </w:rPr>
        <w:t> </w:t>
      </w:r>
      <w:r>
        <w:rPr>
          <w:color w:val="231F20"/>
        </w:rPr>
        <w:t>and exhaust vent for up to 8 appliances when coupled together for a common</w:t>
      </w:r>
      <w:r>
        <w:rPr>
          <w:color w:val="231F20"/>
          <w:spacing w:val="-2"/>
        </w:rPr>
        <w:t> </w:t>
      </w:r>
      <w:r>
        <w:rPr>
          <w:color w:val="231F20"/>
        </w:rPr>
        <w:t>load.</w:t>
      </w:r>
    </w:p>
    <w:p>
      <w:pPr>
        <w:pStyle w:val="ListParagraph"/>
        <w:numPr>
          <w:ilvl w:val="2"/>
          <w:numId w:val="2"/>
        </w:numPr>
        <w:tabs>
          <w:tab w:pos="381" w:val="left" w:leader="none"/>
        </w:tabs>
        <w:spacing w:line="259" w:lineRule="auto" w:before="88" w:after="0"/>
        <w:ind w:left="380" w:right="250" w:hanging="280"/>
        <w:jc w:val="both"/>
        <w:rPr>
          <w:sz w:val="18"/>
        </w:rPr>
      </w:pPr>
      <w:r>
        <w:rPr>
          <w:color w:val="231F20"/>
          <w:sz w:val="18"/>
        </w:rPr>
        <w:t>Burner:</w:t>
      </w:r>
      <w:r>
        <w:rPr>
          <w:color w:val="231F20"/>
          <w:spacing w:val="-3"/>
          <w:sz w:val="18"/>
        </w:rPr>
        <w:t> </w:t>
      </w:r>
      <w:r>
        <w:rPr>
          <w:color w:val="231F20"/>
          <w:sz w:val="18"/>
        </w:rPr>
        <w:t>The burner</w:t>
      </w:r>
      <w:r>
        <w:rPr>
          <w:color w:val="231F20"/>
          <w:spacing w:val="-1"/>
          <w:sz w:val="18"/>
        </w:rPr>
        <w:t> </w:t>
      </w:r>
      <w:r>
        <w:rPr>
          <w:color w:val="231F20"/>
          <w:sz w:val="18"/>
        </w:rPr>
        <w:t>shall</w:t>
      </w:r>
      <w:r>
        <w:rPr>
          <w:color w:val="231F20"/>
          <w:spacing w:val="-1"/>
          <w:sz w:val="18"/>
        </w:rPr>
        <w:t> </w:t>
      </w:r>
      <w:r>
        <w:rPr>
          <w:color w:val="231F20"/>
          <w:sz w:val="18"/>
        </w:rPr>
        <w:t>be</w:t>
      </w:r>
      <w:r>
        <w:rPr>
          <w:color w:val="231F20"/>
          <w:spacing w:val="-1"/>
          <w:sz w:val="18"/>
        </w:rPr>
        <w:t> </w:t>
      </w:r>
      <w:r>
        <w:rPr>
          <w:color w:val="231F20"/>
          <w:sz w:val="18"/>
        </w:rPr>
        <w:t>a</w:t>
      </w:r>
      <w:r>
        <w:rPr>
          <w:color w:val="231F20"/>
          <w:spacing w:val="-1"/>
          <w:sz w:val="18"/>
        </w:rPr>
        <w:t> </w:t>
      </w:r>
      <w:r>
        <w:rPr>
          <w:color w:val="231F20"/>
          <w:sz w:val="18"/>
        </w:rPr>
        <w:t>premix</w:t>
      </w:r>
      <w:r>
        <w:rPr>
          <w:color w:val="231F20"/>
          <w:spacing w:val="-1"/>
          <w:sz w:val="18"/>
        </w:rPr>
        <w:t> </w:t>
      </w:r>
      <w:r>
        <w:rPr>
          <w:color w:val="231F20"/>
          <w:sz w:val="18"/>
        </w:rPr>
        <w:t>design</w:t>
      </w:r>
      <w:r>
        <w:rPr>
          <w:color w:val="231F20"/>
          <w:spacing w:val="-1"/>
          <w:sz w:val="18"/>
        </w:rPr>
        <w:t> </w:t>
      </w:r>
      <w:r>
        <w:rPr>
          <w:color w:val="231F20"/>
          <w:sz w:val="18"/>
        </w:rPr>
        <w:t>and</w:t>
      </w:r>
      <w:r>
        <w:rPr>
          <w:color w:val="231F20"/>
          <w:spacing w:val="-1"/>
          <w:sz w:val="18"/>
        </w:rPr>
        <w:t> </w:t>
      </w:r>
      <w:r>
        <w:rPr>
          <w:color w:val="231F20"/>
          <w:sz w:val="18"/>
        </w:rPr>
        <w:t>constructed</w:t>
      </w:r>
      <w:r>
        <w:rPr>
          <w:color w:val="231F20"/>
          <w:spacing w:val="-1"/>
          <w:sz w:val="18"/>
        </w:rPr>
        <w:t> </w:t>
      </w:r>
      <w:r>
        <w:rPr>
          <w:color w:val="231F20"/>
          <w:sz w:val="18"/>
        </w:rPr>
        <w:t>of</w:t>
      </w:r>
      <w:r>
        <w:rPr>
          <w:color w:val="231F20"/>
          <w:spacing w:val="-1"/>
          <w:sz w:val="18"/>
        </w:rPr>
        <w:t> </w:t>
      </w:r>
      <w:r>
        <w:rPr>
          <w:color w:val="231F20"/>
          <w:sz w:val="18"/>
        </w:rPr>
        <w:t>high temperature stainless steel to provide a full input burner port loading ratio</w:t>
      </w:r>
      <w:r>
        <w:rPr>
          <w:color w:val="231F20"/>
          <w:spacing w:val="-4"/>
          <w:sz w:val="18"/>
        </w:rPr>
        <w:t> </w:t>
      </w:r>
      <w:r>
        <w:rPr>
          <w:color w:val="231F20"/>
          <w:sz w:val="18"/>
        </w:rPr>
        <w:t>of</w:t>
      </w:r>
      <w:r>
        <w:rPr>
          <w:color w:val="231F20"/>
          <w:spacing w:val="-5"/>
          <w:sz w:val="18"/>
        </w:rPr>
        <w:t> </w:t>
      </w:r>
      <w:r>
        <w:rPr>
          <w:color w:val="231F20"/>
          <w:sz w:val="18"/>
        </w:rPr>
        <w:t>3400</w:t>
      </w:r>
      <w:r>
        <w:rPr>
          <w:color w:val="231F20"/>
          <w:spacing w:val="-5"/>
          <w:sz w:val="18"/>
        </w:rPr>
        <w:t> </w:t>
      </w:r>
      <w:r>
        <w:rPr>
          <w:color w:val="231F20"/>
          <w:sz w:val="18"/>
        </w:rPr>
        <w:t>btu/sq.</w:t>
      </w:r>
      <w:r>
        <w:rPr>
          <w:color w:val="231F20"/>
          <w:spacing w:val="-5"/>
          <w:sz w:val="18"/>
        </w:rPr>
        <w:t> </w:t>
      </w:r>
      <w:r>
        <w:rPr>
          <w:color w:val="231F20"/>
          <w:sz w:val="18"/>
        </w:rPr>
        <w:t>inch</w:t>
      </w:r>
      <w:r>
        <w:rPr>
          <w:color w:val="231F20"/>
          <w:spacing w:val="-5"/>
          <w:sz w:val="18"/>
        </w:rPr>
        <w:t> </w:t>
      </w:r>
      <w:r>
        <w:rPr>
          <w:color w:val="231F20"/>
          <w:sz w:val="18"/>
        </w:rPr>
        <w:t>or</w:t>
      </w:r>
      <w:r>
        <w:rPr>
          <w:color w:val="231F20"/>
          <w:spacing w:val="-5"/>
          <w:sz w:val="18"/>
        </w:rPr>
        <w:t> </w:t>
      </w:r>
      <w:r>
        <w:rPr>
          <w:color w:val="231F20"/>
          <w:sz w:val="18"/>
        </w:rPr>
        <w:t>greater.</w:t>
      </w:r>
      <w:r>
        <w:rPr>
          <w:color w:val="231F20"/>
          <w:spacing w:val="-5"/>
          <w:sz w:val="18"/>
        </w:rPr>
        <w:t> </w:t>
      </w:r>
      <w:r>
        <w:rPr>
          <w:color w:val="231F20"/>
          <w:sz w:val="18"/>
        </w:rPr>
        <w:t>Burner</w:t>
      </w:r>
      <w:r>
        <w:rPr>
          <w:color w:val="231F20"/>
          <w:spacing w:val="-4"/>
          <w:sz w:val="18"/>
        </w:rPr>
        <w:t> </w:t>
      </w:r>
      <w:r>
        <w:rPr>
          <w:color w:val="231F20"/>
          <w:sz w:val="18"/>
        </w:rPr>
        <w:t>shall</w:t>
      </w:r>
      <w:r>
        <w:rPr>
          <w:color w:val="231F20"/>
          <w:spacing w:val="-5"/>
          <w:sz w:val="18"/>
        </w:rPr>
        <w:t> </w:t>
      </w:r>
      <w:r>
        <w:rPr>
          <w:color w:val="231F20"/>
          <w:sz w:val="18"/>
        </w:rPr>
        <w:t>be</w:t>
      </w:r>
      <w:r>
        <w:rPr>
          <w:color w:val="231F20"/>
          <w:spacing w:val="-5"/>
          <w:sz w:val="18"/>
        </w:rPr>
        <w:t> </w:t>
      </w:r>
      <w:r>
        <w:rPr>
          <w:color w:val="231F20"/>
          <w:sz w:val="18"/>
        </w:rPr>
        <w:t>suitable</w:t>
      </w:r>
      <w:r>
        <w:rPr>
          <w:color w:val="231F20"/>
          <w:spacing w:val="-5"/>
          <w:sz w:val="18"/>
        </w:rPr>
        <w:t> </w:t>
      </w:r>
      <w:r>
        <w:rPr>
          <w:color w:val="231F20"/>
          <w:sz w:val="18"/>
        </w:rPr>
        <w:t>for</w:t>
      </w:r>
      <w:r>
        <w:rPr>
          <w:color w:val="231F20"/>
          <w:spacing w:val="-5"/>
          <w:sz w:val="18"/>
        </w:rPr>
        <w:t> </w:t>
      </w:r>
      <w:r>
        <w:rPr>
          <w:color w:val="231F20"/>
          <w:sz w:val="18"/>
        </w:rPr>
        <w:t>firing with natural gas or propane.</w:t>
      </w:r>
    </w:p>
    <w:p>
      <w:pPr>
        <w:pStyle w:val="ListParagraph"/>
        <w:numPr>
          <w:ilvl w:val="2"/>
          <w:numId w:val="2"/>
        </w:numPr>
        <w:tabs>
          <w:tab w:pos="381" w:val="left" w:leader="none"/>
        </w:tabs>
        <w:spacing w:line="259" w:lineRule="auto" w:before="90" w:after="0"/>
        <w:ind w:left="380" w:right="126" w:hanging="280"/>
        <w:jc w:val="left"/>
        <w:rPr>
          <w:sz w:val="18"/>
        </w:rPr>
      </w:pPr>
      <w:r>
        <w:rPr>
          <w:color w:val="231F20"/>
          <w:sz w:val="18"/>
        </w:rPr>
        <w:t>Blower: Centrifugal fan with ECM drive to operate during each burner firing</w:t>
      </w:r>
      <w:r>
        <w:rPr>
          <w:color w:val="231F20"/>
          <w:spacing w:val="-6"/>
          <w:sz w:val="18"/>
        </w:rPr>
        <w:t> </w:t>
      </w:r>
      <w:r>
        <w:rPr>
          <w:color w:val="231F20"/>
          <w:sz w:val="18"/>
        </w:rPr>
        <w:t>sequence,</w:t>
      </w:r>
      <w:r>
        <w:rPr>
          <w:color w:val="231F20"/>
          <w:spacing w:val="-6"/>
          <w:sz w:val="18"/>
        </w:rPr>
        <w:t> </w:t>
      </w:r>
      <w:r>
        <w:rPr>
          <w:color w:val="231F20"/>
          <w:sz w:val="18"/>
        </w:rPr>
        <w:t>to</w:t>
      </w:r>
      <w:r>
        <w:rPr>
          <w:color w:val="231F20"/>
          <w:spacing w:val="-6"/>
          <w:sz w:val="18"/>
        </w:rPr>
        <w:t> </w:t>
      </w:r>
      <w:r>
        <w:rPr>
          <w:color w:val="231F20"/>
          <w:sz w:val="18"/>
        </w:rPr>
        <w:t>pre-purge</w:t>
      </w:r>
      <w:r>
        <w:rPr>
          <w:color w:val="231F20"/>
          <w:spacing w:val="-6"/>
          <w:sz w:val="18"/>
        </w:rPr>
        <w:t> </w:t>
      </w:r>
      <w:r>
        <w:rPr>
          <w:color w:val="231F20"/>
          <w:sz w:val="18"/>
        </w:rPr>
        <w:t>and</w:t>
      </w:r>
      <w:r>
        <w:rPr>
          <w:color w:val="231F20"/>
          <w:spacing w:val="-6"/>
          <w:sz w:val="18"/>
        </w:rPr>
        <w:t> </w:t>
      </w:r>
      <w:r>
        <w:rPr>
          <w:color w:val="231F20"/>
          <w:sz w:val="18"/>
        </w:rPr>
        <w:t>post-purge</w:t>
      </w:r>
      <w:r>
        <w:rPr>
          <w:color w:val="231F20"/>
          <w:spacing w:val="-6"/>
          <w:sz w:val="18"/>
        </w:rPr>
        <w:t> </w:t>
      </w:r>
      <w:r>
        <w:rPr>
          <w:color w:val="231F20"/>
          <w:sz w:val="18"/>
        </w:rPr>
        <w:t>the</w:t>
      </w:r>
      <w:r>
        <w:rPr>
          <w:color w:val="231F20"/>
          <w:spacing w:val="-6"/>
          <w:sz w:val="18"/>
        </w:rPr>
        <w:t> </w:t>
      </w:r>
      <w:r>
        <w:rPr>
          <w:color w:val="231F20"/>
          <w:sz w:val="18"/>
        </w:rPr>
        <w:t>combustion</w:t>
      </w:r>
      <w:r>
        <w:rPr>
          <w:color w:val="231F20"/>
          <w:spacing w:val="-6"/>
          <w:sz w:val="18"/>
        </w:rPr>
        <w:t> </w:t>
      </w:r>
      <w:r>
        <w:rPr>
          <w:color w:val="231F20"/>
          <w:sz w:val="18"/>
        </w:rPr>
        <w:t>chamber, and to provide up to 8.7:1 modulating firing rates for maximum </w:t>
      </w:r>
      <w:r>
        <w:rPr>
          <w:color w:val="231F20"/>
          <w:spacing w:val="-2"/>
          <w:sz w:val="18"/>
        </w:rPr>
        <w:t>efficiency.</w:t>
      </w:r>
    </w:p>
    <w:p>
      <w:pPr>
        <w:pStyle w:val="ListParagraph"/>
        <w:numPr>
          <w:ilvl w:val="2"/>
          <w:numId w:val="2"/>
        </w:numPr>
        <w:tabs>
          <w:tab w:pos="381" w:val="left" w:leader="none"/>
        </w:tabs>
        <w:spacing w:line="259" w:lineRule="auto" w:before="89" w:after="0"/>
        <w:ind w:left="380" w:right="171" w:hanging="280"/>
        <w:jc w:val="left"/>
        <w:rPr>
          <w:sz w:val="18"/>
        </w:rPr>
      </w:pPr>
      <w:r>
        <w:rPr>
          <w:color w:val="231F20"/>
          <w:sz w:val="18"/>
        </w:rPr>
        <w:t>Gas Train: Shall be supplied with a negative pressure gas valve providing</w:t>
      </w:r>
      <w:r>
        <w:rPr>
          <w:color w:val="231F20"/>
          <w:spacing w:val="-4"/>
          <w:sz w:val="18"/>
        </w:rPr>
        <w:t> </w:t>
      </w:r>
      <w:r>
        <w:rPr>
          <w:color w:val="231F20"/>
          <w:sz w:val="18"/>
        </w:rPr>
        <w:t>precise</w:t>
      </w:r>
      <w:r>
        <w:rPr>
          <w:color w:val="231F20"/>
          <w:spacing w:val="-4"/>
          <w:sz w:val="18"/>
        </w:rPr>
        <w:t> </w:t>
      </w:r>
      <w:r>
        <w:rPr>
          <w:color w:val="231F20"/>
          <w:sz w:val="18"/>
        </w:rPr>
        <w:t>control</w:t>
      </w:r>
      <w:r>
        <w:rPr>
          <w:color w:val="231F20"/>
          <w:spacing w:val="-4"/>
          <w:sz w:val="18"/>
        </w:rPr>
        <w:t> </w:t>
      </w:r>
      <w:r>
        <w:rPr>
          <w:color w:val="231F20"/>
          <w:sz w:val="18"/>
        </w:rPr>
        <w:t>of</w:t>
      </w:r>
      <w:r>
        <w:rPr>
          <w:color w:val="231F20"/>
          <w:spacing w:val="-4"/>
          <w:sz w:val="18"/>
        </w:rPr>
        <w:t> </w:t>
      </w:r>
      <w:r>
        <w:rPr>
          <w:color w:val="231F20"/>
          <w:sz w:val="18"/>
        </w:rPr>
        <w:t>the</w:t>
      </w:r>
      <w:r>
        <w:rPr>
          <w:color w:val="231F20"/>
          <w:spacing w:val="-4"/>
          <w:sz w:val="18"/>
        </w:rPr>
        <w:t> </w:t>
      </w:r>
      <w:r>
        <w:rPr>
          <w:color w:val="231F20"/>
          <w:sz w:val="18"/>
        </w:rPr>
        <w:t>air-gas</w:t>
      </w:r>
      <w:r>
        <w:rPr>
          <w:color w:val="231F20"/>
          <w:spacing w:val="-4"/>
          <w:sz w:val="18"/>
        </w:rPr>
        <w:t> </w:t>
      </w:r>
      <w:r>
        <w:rPr>
          <w:color w:val="231F20"/>
          <w:sz w:val="18"/>
        </w:rPr>
        <w:t>offset</w:t>
      </w:r>
      <w:r>
        <w:rPr>
          <w:color w:val="231F20"/>
          <w:spacing w:val="-4"/>
          <w:sz w:val="18"/>
        </w:rPr>
        <w:t> </w:t>
      </w:r>
      <w:r>
        <w:rPr>
          <w:color w:val="231F20"/>
          <w:sz w:val="18"/>
        </w:rPr>
        <w:t>ratio</w:t>
      </w:r>
      <w:r>
        <w:rPr>
          <w:color w:val="231F20"/>
          <w:spacing w:val="-3"/>
          <w:sz w:val="18"/>
        </w:rPr>
        <w:t> </w:t>
      </w:r>
      <w:r>
        <w:rPr>
          <w:color w:val="231F20"/>
          <w:sz w:val="18"/>
        </w:rPr>
        <w:t>and</w:t>
      </w:r>
      <w:r>
        <w:rPr>
          <w:color w:val="231F20"/>
          <w:spacing w:val="-4"/>
          <w:sz w:val="18"/>
        </w:rPr>
        <w:t> </w:t>
      </w:r>
      <w:r>
        <w:rPr>
          <w:color w:val="231F20"/>
          <w:sz w:val="18"/>
        </w:rPr>
        <w:t>maximum</w:t>
      </w:r>
      <w:r>
        <w:rPr>
          <w:color w:val="231F20"/>
          <w:spacing w:val="-4"/>
          <w:sz w:val="18"/>
        </w:rPr>
        <w:t> </w:t>
      </w:r>
      <w:r>
        <w:rPr>
          <w:color w:val="231F20"/>
          <w:sz w:val="18"/>
        </w:rPr>
        <w:t>firing rate.</w:t>
      </w:r>
      <w:r>
        <w:rPr>
          <w:color w:val="231F20"/>
          <w:spacing w:val="-6"/>
          <w:sz w:val="18"/>
        </w:rPr>
        <w:t> </w:t>
      </w:r>
      <w:r>
        <w:rPr>
          <w:color w:val="231F20"/>
          <w:sz w:val="18"/>
        </w:rPr>
        <w:t>The</w:t>
      </w:r>
      <w:r>
        <w:rPr>
          <w:color w:val="231F20"/>
          <w:spacing w:val="-3"/>
          <w:sz w:val="18"/>
        </w:rPr>
        <w:t> </w:t>
      </w:r>
      <w:r>
        <w:rPr>
          <w:color w:val="231F20"/>
          <w:sz w:val="18"/>
        </w:rPr>
        <w:t>gas</w:t>
      </w:r>
      <w:r>
        <w:rPr>
          <w:color w:val="231F20"/>
          <w:spacing w:val="-4"/>
          <w:sz w:val="18"/>
        </w:rPr>
        <w:t> </w:t>
      </w:r>
      <w:r>
        <w:rPr>
          <w:color w:val="231F20"/>
          <w:sz w:val="18"/>
        </w:rPr>
        <w:t>valve</w:t>
      </w:r>
      <w:r>
        <w:rPr>
          <w:color w:val="231F20"/>
          <w:spacing w:val="-4"/>
          <w:sz w:val="18"/>
        </w:rPr>
        <w:t> </w:t>
      </w:r>
      <w:r>
        <w:rPr>
          <w:color w:val="231F20"/>
          <w:sz w:val="18"/>
        </w:rPr>
        <w:t>outlet</w:t>
      </w:r>
      <w:r>
        <w:rPr>
          <w:color w:val="231F20"/>
          <w:spacing w:val="-4"/>
          <w:sz w:val="18"/>
        </w:rPr>
        <w:t> </w:t>
      </w:r>
      <w:r>
        <w:rPr>
          <w:color w:val="231F20"/>
          <w:sz w:val="18"/>
        </w:rPr>
        <w:t>shall</w:t>
      </w:r>
      <w:r>
        <w:rPr>
          <w:color w:val="231F20"/>
          <w:spacing w:val="-4"/>
          <w:sz w:val="18"/>
        </w:rPr>
        <w:t> </w:t>
      </w:r>
      <w:r>
        <w:rPr>
          <w:color w:val="231F20"/>
          <w:sz w:val="18"/>
        </w:rPr>
        <w:t>be</w:t>
      </w:r>
      <w:r>
        <w:rPr>
          <w:color w:val="231F20"/>
          <w:spacing w:val="-4"/>
          <w:sz w:val="18"/>
        </w:rPr>
        <w:t> </w:t>
      </w:r>
      <w:r>
        <w:rPr>
          <w:color w:val="231F20"/>
          <w:sz w:val="18"/>
        </w:rPr>
        <w:t>coupled</w:t>
      </w:r>
      <w:r>
        <w:rPr>
          <w:color w:val="231F20"/>
          <w:spacing w:val="-4"/>
          <w:sz w:val="18"/>
        </w:rPr>
        <w:t> </w:t>
      </w:r>
      <w:r>
        <w:rPr>
          <w:color w:val="231F20"/>
          <w:sz w:val="18"/>
        </w:rPr>
        <w:t>to</w:t>
      </w:r>
      <w:r>
        <w:rPr>
          <w:color w:val="231F20"/>
          <w:spacing w:val="-4"/>
          <w:sz w:val="18"/>
        </w:rPr>
        <w:t> </w:t>
      </w:r>
      <w:r>
        <w:rPr>
          <w:color w:val="231F20"/>
          <w:sz w:val="18"/>
        </w:rPr>
        <w:t>an</w:t>
      </w:r>
      <w:r>
        <w:rPr>
          <w:color w:val="231F20"/>
          <w:spacing w:val="-4"/>
          <w:sz w:val="18"/>
        </w:rPr>
        <w:t> </w:t>
      </w:r>
      <w:r>
        <w:rPr>
          <w:color w:val="231F20"/>
          <w:sz w:val="18"/>
        </w:rPr>
        <w:t>air</w:t>
      </w:r>
      <w:r>
        <w:rPr>
          <w:color w:val="231F20"/>
          <w:spacing w:val="-4"/>
          <w:sz w:val="18"/>
        </w:rPr>
        <w:t> </w:t>
      </w:r>
      <w:r>
        <w:rPr>
          <w:color w:val="231F20"/>
          <w:sz w:val="18"/>
        </w:rPr>
        <w:t>gas</w:t>
      </w:r>
      <w:r>
        <w:rPr>
          <w:color w:val="231F20"/>
          <w:spacing w:val="-4"/>
          <w:sz w:val="18"/>
        </w:rPr>
        <w:t> </w:t>
      </w:r>
      <w:r>
        <w:rPr>
          <w:color w:val="231F20"/>
          <w:sz w:val="18"/>
        </w:rPr>
        <w:t>mixing</w:t>
      </w:r>
      <w:r>
        <w:rPr>
          <w:color w:val="231F20"/>
          <w:spacing w:val="-4"/>
          <w:sz w:val="18"/>
        </w:rPr>
        <w:t> </w:t>
      </w:r>
      <w:r>
        <w:rPr>
          <w:color w:val="231F20"/>
          <w:sz w:val="18"/>
        </w:rPr>
        <w:t>venturi with a full port gas valve outlet and a free air inlet of no less than 2.5 times greater than the gas valve outlet area.</w:t>
      </w:r>
    </w:p>
    <w:p>
      <w:pPr>
        <w:pStyle w:val="ListParagraph"/>
        <w:numPr>
          <w:ilvl w:val="2"/>
          <w:numId w:val="2"/>
        </w:numPr>
        <w:tabs>
          <w:tab w:pos="381" w:val="left" w:leader="none"/>
        </w:tabs>
        <w:spacing w:line="259" w:lineRule="auto" w:before="90" w:after="0"/>
        <w:ind w:left="380" w:right="357" w:hanging="280"/>
        <w:jc w:val="left"/>
        <w:rPr>
          <w:sz w:val="18"/>
        </w:rPr>
      </w:pPr>
      <w:r>
        <w:rPr>
          <w:color w:val="231F20"/>
          <w:sz w:val="18"/>
        </w:rPr>
        <w:t>Ignition: The ignition system shall be direct-spark ignition with integrated</w:t>
      </w:r>
      <w:r>
        <w:rPr>
          <w:color w:val="231F20"/>
          <w:spacing w:val="-5"/>
          <w:sz w:val="18"/>
        </w:rPr>
        <w:t> </w:t>
      </w:r>
      <w:r>
        <w:rPr>
          <w:color w:val="231F20"/>
          <w:sz w:val="18"/>
        </w:rPr>
        <w:t>flame</w:t>
      </w:r>
      <w:r>
        <w:rPr>
          <w:color w:val="231F20"/>
          <w:spacing w:val="-5"/>
          <w:sz w:val="18"/>
        </w:rPr>
        <w:t> </w:t>
      </w:r>
      <w:r>
        <w:rPr>
          <w:color w:val="231F20"/>
          <w:sz w:val="18"/>
        </w:rPr>
        <w:t>sensor</w:t>
      </w:r>
      <w:r>
        <w:rPr>
          <w:color w:val="231F20"/>
          <w:spacing w:val="-5"/>
          <w:sz w:val="18"/>
        </w:rPr>
        <w:t> </w:t>
      </w:r>
      <w:r>
        <w:rPr>
          <w:color w:val="231F20"/>
          <w:sz w:val="18"/>
        </w:rPr>
        <w:t>and</w:t>
      </w:r>
      <w:r>
        <w:rPr>
          <w:color w:val="231F20"/>
          <w:spacing w:val="-5"/>
          <w:sz w:val="18"/>
        </w:rPr>
        <w:t> </w:t>
      </w:r>
      <w:r>
        <w:rPr>
          <w:color w:val="231F20"/>
          <w:sz w:val="18"/>
        </w:rPr>
        <w:t>soft</w:t>
      </w:r>
      <w:r>
        <w:rPr>
          <w:color w:val="231F20"/>
          <w:spacing w:val="-5"/>
          <w:sz w:val="18"/>
        </w:rPr>
        <w:t> </w:t>
      </w:r>
      <w:r>
        <w:rPr>
          <w:color w:val="231F20"/>
          <w:sz w:val="18"/>
        </w:rPr>
        <w:t>start.</w:t>
      </w:r>
      <w:r>
        <w:rPr>
          <w:color w:val="231F20"/>
          <w:spacing w:val="-5"/>
          <w:sz w:val="18"/>
        </w:rPr>
        <w:t> </w:t>
      </w:r>
      <w:r>
        <w:rPr>
          <w:color w:val="231F20"/>
          <w:sz w:val="18"/>
        </w:rPr>
        <w:t>Hot-surface</w:t>
      </w:r>
      <w:r>
        <w:rPr>
          <w:color w:val="231F20"/>
          <w:spacing w:val="-4"/>
          <w:sz w:val="18"/>
        </w:rPr>
        <w:t> </w:t>
      </w:r>
      <w:r>
        <w:rPr>
          <w:color w:val="231F20"/>
          <w:sz w:val="18"/>
        </w:rPr>
        <w:t>ignition</w:t>
      </w:r>
      <w:r>
        <w:rPr>
          <w:color w:val="231F20"/>
          <w:spacing w:val="-5"/>
          <w:sz w:val="18"/>
        </w:rPr>
        <w:t> </w:t>
      </w:r>
      <w:r>
        <w:rPr>
          <w:color w:val="231F20"/>
          <w:sz w:val="18"/>
        </w:rPr>
        <w:t>shall</w:t>
      </w:r>
      <w:r>
        <w:rPr>
          <w:color w:val="231F20"/>
          <w:spacing w:val="-5"/>
          <w:sz w:val="18"/>
        </w:rPr>
        <w:t> </w:t>
      </w:r>
      <w:r>
        <w:rPr>
          <w:color w:val="231F20"/>
          <w:sz w:val="18"/>
        </w:rPr>
        <w:t>not be</w:t>
      </w:r>
      <w:r>
        <w:rPr>
          <w:color w:val="231F20"/>
          <w:spacing w:val="-2"/>
          <w:sz w:val="18"/>
        </w:rPr>
        <w:t> </w:t>
      </w:r>
      <w:r>
        <w:rPr>
          <w:color w:val="231F20"/>
          <w:sz w:val="18"/>
        </w:rPr>
        <w:t>accepted.</w:t>
      </w:r>
    </w:p>
    <w:p>
      <w:pPr>
        <w:spacing w:after="0" w:line="259" w:lineRule="auto"/>
        <w:jc w:val="left"/>
        <w:rPr>
          <w:sz w:val="18"/>
        </w:rPr>
        <w:sectPr>
          <w:type w:val="continuous"/>
          <w:pgSz w:w="12240" w:h="15840"/>
          <w:pgMar w:header="0" w:footer="917" w:top="540" w:bottom="1100" w:left="620" w:right="620"/>
          <w:cols w:num="2" w:equalWidth="0">
            <w:col w:w="5396" w:space="484"/>
            <w:col w:w="5120"/>
          </w:cols>
        </w:sectPr>
      </w:pPr>
    </w:p>
    <w:p>
      <w:pPr>
        <w:pStyle w:val="ListParagraph"/>
        <w:numPr>
          <w:ilvl w:val="2"/>
          <w:numId w:val="2"/>
        </w:numPr>
        <w:tabs>
          <w:tab w:pos="741" w:val="left" w:leader="none"/>
        </w:tabs>
        <w:spacing w:line="259" w:lineRule="auto" w:before="85" w:after="0"/>
        <w:ind w:left="740" w:right="107" w:hanging="280"/>
        <w:jc w:val="left"/>
        <w:rPr>
          <w:sz w:val="18"/>
        </w:rPr>
      </w:pPr>
      <w:r>
        <w:rPr>
          <w:color w:val="231F20"/>
          <w:sz w:val="18"/>
        </w:rPr>
        <w:t>Condensate Drain: The boiler shall contain and external condensate drain trap that shall allow condensation to drain freely from the heat exchanger assembly, while providing a water trapping height of a minimum of 1.5 times the maximum fan outlet pressure. This trap</w:t>
      </w:r>
      <w:r>
        <w:rPr>
          <w:color w:val="231F20"/>
          <w:sz w:val="18"/>
        </w:rPr>
        <w:t> shall</w:t>
      </w:r>
      <w:r>
        <w:rPr>
          <w:color w:val="231F20"/>
          <w:spacing w:val="-5"/>
          <w:sz w:val="18"/>
        </w:rPr>
        <w:t> </w:t>
      </w:r>
      <w:r>
        <w:rPr>
          <w:color w:val="231F20"/>
          <w:sz w:val="18"/>
        </w:rPr>
        <w:t>contain</w:t>
      </w:r>
      <w:r>
        <w:rPr>
          <w:color w:val="231F20"/>
          <w:spacing w:val="-5"/>
          <w:sz w:val="18"/>
        </w:rPr>
        <w:t> </w:t>
      </w:r>
      <w:r>
        <w:rPr>
          <w:color w:val="231F20"/>
          <w:sz w:val="18"/>
        </w:rPr>
        <w:t>an</w:t>
      </w:r>
      <w:r>
        <w:rPr>
          <w:color w:val="231F20"/>
          <w:spacing w:val="-5"/>
          <w:sz w:val="18"/>
        </w:rPr>
        <w:t> </w:t>
      </w:r>
      <w:r>
        <w:rPr>
          <w:color w:val="231F20"/>
          <w:sz w:val="18"/>
        </w:rPr>
        <w:t>integral</w:t>
      </w:r>
      <w:r>
        <w:rPr>
          <w:color w:val="231F20"/>
          <w:spacing w:val="-5"/>
          <w:sz w:val="18"/>
        </w:rPr>
        <w:t> </w:t>
      </w:r>
      <w:r>
        <w:rPr>
          <w:color w:val="231F20"/>
          <w:sz w:val="18"/>
        </w:rPr>
        <w:t>neutralizer</w:t>
      </w:r>
      <w:r>
        <w:rPr>
          <w:color w:val="231F20"/>
          <w:spacing w:val="-5"/>
          <w:sz w:val="18"/>
        </w:rPr>
        <w:t> </w:t>
      </w:r>
      <w:r>
        <w:rPr>
          <w:color w:val="231F20"/>
          <w:sz w:val="18"/>
        </w:rPr>
        <w:t>system.</w:t>
      </w:r>
      <w:r>
        <w:rPr>
          <w:color w:val="231F20"/>
          <w:spacing w:val="-7"/>
          <w:sz w:val="18"/>
        </w:rPr>
        <w:t> </w:t>
      </w:r>
      <w:r>
        <w:rPr>
          <w:color w:val="231F20"/>
          <w:sz w:val="18"/>
        </w:rPr>
        <w:t>The</w:t>
      </w:r>
      <w:r>
        <w:rPr>
          <w:color w:val="231F20"/>
          <w:spacing w:val="-4"/>
          <w:sz w:val="18"/>
        </w:rPr>
        <w:t> </w:t>
      </w:r>
      <w:r>
        <w:rPr>
          <w:color w:val="231F20"/>
          <w:sz w:val="18"/>
        </w:rPr>
        <w:t>safety</w:t>
      </w:r>
      <w:r>
        <w:rPr>
          <w:color w:val="231F20"/>
          <w:spacing w:val="-5"/>
          <w:sz w:val="18"/>
        </w:rPr>
        <w:t> </w:t>
      </w:r>
      <w:r>
        <w:rPr>
          <w:color w:val="231F20"/>
          <w:sz w:val="18"/>
        </w:rPr>
        <w:t>control</w:t>
      </w:r>
      <w:r>
        <w:rPr>
          <w:color w:val="231F20"/>
          <w:spacing w:val="-5"/>
          <w:sz w:val="18"/>
        </w:rPr>
        <w:t> </w:t>
      </w:r>
      <w:r>
        <w:rPr>
          <w:color w:val="231F20"/>
          <w:sz w:val="18"/>
        </w:rPr>
        <w:t>system shall incorporate a pressure switch or transducer that monitors the condensate drain system for any restriction causing a backup or leakage</w:t>
      </w:r>
      <w:r>
        <w:rPr>
          <w:color w:val="231F20"/>
          <w:spacing w:val="-2"/>
          <w:sz w:val="18"/>
        </w:rPr>
        <w:t> </w:t>
      </w:r>
      <w:r>
        <w:rPr>
          <w:color w:val="231F20"/>
          <w:sz w:val="18"/>
        </w:rPr>
        <w:t>through</w:t>
      </w:r>
      <w:r>
        <w:rPr>
          <w:color w:val="231F20"/>
          <w:spacing w:val="-2"/>
          <w:sz w:val="18"/>
        </w:rPr>
        <w:t> </w:t>
      </w:r>
      <w:r>
        <w:rPr>
          <w:color w:val="231F20"/>
          <w:sz w:val="18"/>
        </w:rPr>
        <w:t>trap</w:t>
      </w:r>
      <w:r>
        <w:rPr>
          <w:color w:val="231F20"/>
          <w:spacing w:val="-2"/>
          <w:sz w:val="18"/>
        </w:rPr>
        <w:t> </w:t>
      </w:r>
      <w:r>
        <w:rPr>
          <w:color w:val="231F20"/>
          <w:sz w:val="18"/>
        </w:rPr>
        <w:t>and</w:t>
      </w:r>
      <w:r>
        <w:rPr>
          <w:color w:val="231F20"/>
          <w:spacing w:val="-2"/>
          <w:sz w:val="18"/>
        </w:rPr>
        <w:t> </w:t>
      </w:r>
      <w:r>
        <w:rPr>
          <w:color w:val="231F20"/>
          <w:sz w:val="18"/>
        </w:rPr>
        <w:t>shall</w:t>
      </w:r>
      <w:r>
        <w:rPr>
          <w:color w:val="231F20"/>
          <w:spacing w:val="-2"/>
          <w:sz w:val="18"/>
        </w:rPr>
        <w:t> </w:t>
      </w:r>
      <w:r>
        <w:rPr>
          <w:color w:val="231F20"/>
          <w:sz w:val="18"/>
        </w:rPr>
        <w:t>shut</w:t>
      </w:r>
      <w:r>
        <w:rPr>
          <w:color w:val="231F20"/>
          <w:spacing w:val="-2"/>
          <w:sz w:val="18"/>
        </w:rPr>
        <w:t> </w:t>
      </w:r>
      <w:r>
        <w:rPr>
          <w:color w:val="231F20"/>
          <w:sz w:val="18"/>
        </w:rPr>
        <w:t>the</w:t>
      </w:r>
      <w:r>
        <w:rPr>
          <w:color w:val="231F20"/>
          <w:spacing w:val="-2"/>
          <w:sz w:val="18"/>
        </w:rPr>
        <w:t> </w:t>
      </w:r>
      <w:r>
        <w:rPr>
          <w:color w:val="231F20"/>
          <w:sz w:val="18"/>
        </w:rPr>
        <w:t>appliance</w:t>
      </w:r>
      <w:r>
        <w:rPr>
          <w:color w:val="231F20"/>
          <w:spacing w:val="-2"/>
          <w:sz w:val="18"/>
        </w:rPr>
        <w:t> </w:t>
      </w:r>
      <w:r>
        <w:rPr>
          <w:color w:val="231F20"/>
          <w:sz w:val="18"/>
        </w:rPr>
        <w:t>down</w:t>
      </w:r>
      <w:r>
        <w:rPr>
          <w:color w:val="231F20"/>
          <w:spacing w:val="-2"/>
          <w:sz w:val="18"/>
        </w:rPr>
        <w:t> </w:t>
      </w:r>
      <w:r>
        <w:rPr>
          <w:color w:val="231F20"/>
          <w:sz w:val="18"/>
        </w:rPr>
        <w:t>and</w:t>
      </w:r>
      <w:r>
        <w:rPr>
          <w:color w:val="231F20"/>
          <w:spacing w:val="-2"/>
          <w:sz w:val="18"/>
        </w:rPr>
        <w:t> </w:t>
      </w:r>
      <w:r>
        <w:rPr>
          <w:color w:val="231F20"/>
          <w:sz w:val="18"/>
        </w:rPr>
        <w:t>display</w:t>
      </w:r>
      <w:r>
        <w:rPr>
          <w:color w:val="231F20"/>
          <w:spacing w:val="-2"/>
          <w:sz w:val="18"/>
        </w:rPr>
        <w:t> </w:t>
      </w:r>
      <w:r>
        <w:rPr>
          <w:color w:val="231F20"/>
          <w:sz w:val="18"/>
        </w:rPr>
        <w:t>a fault code to indicate such a condition exists.</w:t>
      </w:r>
    </w:p>
    <w:p>
      <w:pPr>
        <w:pStyle w:val="ListParagraph"/>
        <w:numPr>
          <w:ilvl w:val="2"/>
          <w:numId w:val="2"/>
        </w:numPr>
        <w:tabs>
          <w:tab w:pos="741" w:val="left" w:leader="none"/>
        </w:tabs>
        <w:spacing w:line="240" w:lineRule="auto" w:before="89" w:after="0"/>
        <w:ind w:left="740" w:right="0" w:hanging="281"/>
        <w:jc w:val="left"/>
        <w:rPr>
          <w:sz w:val="18"/>
        </w:rPr>
      </w:pPr>
      <w:r>
        <w:rPr>
          <w:color w:val="231F20"/>
          <w:spacing w:val="-2"/>
          <w:sz w:val="18"/>
        </w:rPr>
        <w:t>Casing:</w:t>
      </w:r>
    </w:p>
    <w:p>
      <w:pPr>
        <w:pStyle w:val="ListParagraph"/>
        <w:numPr>
          <w:ilvl w:val="3"/>
          <w:numId w:val="2"/>
        </w:numPr>
        <w:tabs>
          <w:tab w:pos="1000" w:val="left" w:leader="none"/>
        </w:tabs>
        <w:spacing w:line="240" w:lineRule="auto" w:before="106" w:after="0"/>
        <w:ind w:left="999" w:right="0" w:hanging="260"/>
        <w:jc w:val="left"/>
        <w:rPr>
          <w:sz w:val="18"/>
        </w:rPr>
      </w:pPr>
      <w:r>
        <w:rPr>
          <w:color w:val="231F20"/>
          <w:sz w:val="18"/>
        </w:rPr>
        <w:t>Jacket:</w:t>
      </w:r>
      <w:r>
        <w:rPr>
          <w:color w:val="231F20"/>
          <w:spacing w:val="-6"/>
          <w:sz w:val="18"/>
        </w:rPr>
        <w:t> </w:t>
      </w:r>
      <w:r>
        <w:rPr>
          <w:color w:val="231F20"/>
          <w:sz w:val="18"/>
        </w:rPr>
        <w:t>Sheet</w:t>
      </w:r>
      <w:r>
        <w:rPr>
          <w:color w:val="231F20"/>
          <w:spacing w:val="-4"/>
          <w:sz w:val="18"/>
        </w:rPr>
        <w:t> </w:t>
      </w:r>
      <w:r>
        <w:rPr>
          <w:color w:val="231F20"/>
          <w:sz w:val="18"/>
        </w:rPr>
        <w:t>metal,</w:t>
      </w:r>
      <w:r>
        <w:rPr>
          <w:color w:val="231F20"/>
          <w:spacing w:val="-5"/>
          <w:sz w:val="18"/>
        </w:rPr>
        <w:t> </w:t>
      </w:r>
      <w:r>
        <w:rPr>
          <w:color w:val="231F20"/>
          <w:sz w:val="18"/>
        </w:rPr>
        <w:t>with</w:t>
      </w:r>
      <w:r>
        <w:rPr>
          <w:color w:val="231F20"/>
          <w:spacing w:val="-4"/>
          <w:sz w:val="18"/>
        </w:rPr>
        <w:t> </w:t>
      </w:r>
      <w:r>
        <w:rPr>
          <w:color w:val="231F20"/>
          <w:sz w:val="18"/>
        </w:rPr>
        <w:t>snap-in</w:t>
      </w:r>
      <w:r>
        <w:rPr>
          <w:color w:val="231F20"/>
          <w:spacing w:val="-5"/>
          <w:sz w:val="18"/>
        </w:rPr>
        <w:t> </w:t>
      </w:r>
      <w:r>
        <w:rPr>
          <w:color w:val="231F20"/>
          <w:sz w:val="18"/>
        </w:rPr>
        <w:t>or</w:t>
      </w:r>
      <w:r>
        <w:rPr>
          <w:color w:val="231F20"/>
          <w:spacing w:val="-5"/>
          <w:sz w:val="18"/>
        </w:rPr>
        <w:t> </w:t>
      </w:r>
      <w:r>
        <w:rPr>
          <w:color w:val="231F20"/>
          <w:sz w:val="18"/>
        </w:rPr>
        <w:t>interlocking</w:t>
      </w:r>
      <w:r>
        <w:rPr>
          <w:color w:val="231F20"/>
          <w:spacing w:val="-5"/>
          <w:sz w:val="18"/>
        </w:rPr>
        <w:t> </w:t>
      </w:r>
      <w:r>
        <w:rPr>
          <w:color w:val="231F20"/>
          <w:spacing w:val="-2"/>
          <w:sz w:val="18"/>
        </w:rPr>
        <w:t>closures.</w:t>
      </w:r>
    </w:p>
    <w:p>
      <w:pPr>
        <w:pStyle w:val="ListParagraph"/>
        <w:numPr>
          <w:ilvl w:val="3"/>
          <w:numId w:val="2"/>
        </w:numPr>
        <w:tabs>
          <w:tab w:pos="1000" w:val="left" w:leader="none"/>
        </w:tabs>
        <w:spacing w:line="240" w:lineRule="auto" w:before="106" w:after="0"/>
        <w:ind w:left="999" w:right="0" w:hanging="260"/>
        <w:jc w:val="left"/>
        <w:rPr>
          <w:sz w:val="18"/>
        </w:rPr>
      </w:pPr>
      <w:r>
        <w:rPr>
          <w:color w:val="231F20"/>
          <w:sz w:val="18"/>
        </w:rPr>
        <w:t>Control</w:t>
      </w:r>
      <w:r>
        <w:rPr>
          <w:color w:val="231F20"/>
          <w:spacing w:val="-3"/>
          <w:sz w:val="18"/>
        </w:rPr>
        <w:t> </w:t>
      </w:r>
      <w:r>
        <w:rPr>
          <w:color w:val="231F20"/>
          <w:sz w:val="18"/>
        </w:rPr>
        <w:t>Compartment</w:t>
      </w:r>
      <w:r>
        <w:rPr>
          <w:color w:val="231F20"/>
          <w:spacing w:val="-2"/>
          <w:sz w:val="18"/>
        </w:rPr>
        <w:t> </w:t>
      </w:r>
      <w:r>
        <w:rPr>
          <w:color w:val="231F20"/>
          <w:sz w:val="18"/>
        </w:rPr>
        <w:t>Enclosures:</w:t>
      </w:r>
      <w:r>
        <w:rPr>
          <w:color w:val="231F20"/>
          <w:spacing w:val="-3"/>
          <w:sz w:val="18"/>
        </w:rPr>
        <w:t> </w:t>
      </w:r>
      <w:r>
        <w:rPr>
          <w:color w:val="231F20"/>
          <w:sz w:val="18"/>
        </w:rPr>
        <w:t>NEMA</w:t>
      </w:r>
      <w:r>
        <w:rPr>
          <w:color w:val="231F20"/>
          <w:spacing w:val="-10"/>
          <w:sz w:val="18"/>
        </w:rPr>
        <w:t> </w:t>
      </w:r>
      <w:r>
        <w:rPr>
          <w:color w:val="231F20"/>
          <w:sz w:val="18"/>
        </w:rPr>
        <w:t>250,</w:t>
      </w:r>
      <w:r>
        <w:rPr>
          <w:color w:val="231F20"/>
          <w:spacing w:val="-5"/>
          <w:sz w:val="18"/>
        </w:rPr>
        <w:t> </w:t>
      </w:r>
      <w:r>
        <w:rPr>
          <w:color w:val="231F20"/>
          <w:sz w:val="18"/>
        </w:rPr>
        <w:t>Type</w:t>
      </w:r>
      <w:r>
        <w:rPr>
          <w:color w:val="231F20"/>
          <w:spacing w:val="-3"/>
          <w:sz w:val="18"/>
        </w:rPr>
        <w:t> </w:t>
      </w:r>
      <w:r>
        <w:rPr>
          <w:color w:val="231F20"/>
          <w:spacing w:val="-5"/>
          <w:sz w:val="18"/>
        </w:rPr>
        <w:t>3.</w:t>
      </w:r>
    </w:p>
    <w:p>
      <w:pPr>
        <w:pStyle w:val="ListParagraph"/>
        <w:numPr>
          <w:ilvl w:val="3"/>
          <w:numId w:val="2"/>
        </w:numPr>
        <w:tabs>
          <w:tab w:pos="1000" w:val="left" w:leader="none"/>
        </w:tabs>
        <w:spacing w:line="259" w:lineRule="auto" w:before="106" w:after="0"/>
        <w:ind w:left="1000" w:right="425" w:hanging="260"/>
        <w:jc w:val="left"/>
        <w:rPr>
          <w:sz w:val="18"/>
        </w:rPr>
      </w:pPr>
      <w:r>
        <w:rPr/>
        <w:pict>
          <v:shape style="position:absolute;margin-left:226.906006pt;margin-top:17.497662pt;width:158.2pt;height:232.9pt;mso-position-horizontal-relative:page;mso-position-vertical-relative:paragraph;z-index:-15865856" id="docshape13" coordorigin="4538,350" coordsize="3164,4658" path="m6214,4492l6209,4470,6197,4452,6179,4440,6157,4436,6079,4429,6005,4411,5936,4382,5872,4342,5816,4294,5768,4238,5729,4175,5699,4105,5681,4031,5675,3953,5670,3931,5658,3913,5640,3901,5618,3896,5596,3901,5578,3913,5566,3931,5562,3953,5566,4028,5580,4099,5602,4168,5632,4233,5668,4293,5712,4348,5762,4398,5817,4442,5877,4479,5942,4508,6011,4530,6083,4544,6157,4549,6179,4544,6197,4532,6209,4514,6214,4492xm7702,3596l7700,3519,7695,3442,7686,3365,7674,3289,7659,3212,7641,3137,7620,3061,7596,2986,7570,2911,7542,2837,7512,2763,7479,2690,7477,2684,7445,2617,7408,2545,7371,2474,7371,2473,7331,2402,7291,2331,7249,2261,7207,2192,7163,2123,7119,2056,7074,1988,7029,1922,6984,1857,6938,1792,6893,1728,6847,1665,6764,1549,6764,3986,6760,4061,6747,4133,6727,4203,6699,4269,6664,4331,6623,4389,6576,4441,6523,4488,6465,4530,6403,4565,6337,4592,6268,4613,6195,4626,6120,4630,6045,4626,5972,4613,5903,4592,5837,4565,5775,4530,5717,4488,5664,4441,5617,4389,5576,4331,5541,4269,5513,4203,5493,4133,5480,4061,5476,3986,5576,3632,5798,3202,6019,2838,6120,2684,6492,3237,6684,3556,6754,3765,6764,3986,6764,1549,6630,1363,6589,1306,6549,1249,6511,1194,6475,1140,6440,1087,6407,1035,6376,984,6347,934,6320,886,6296,839,6274,793,6256,748,6240,705,6227,663,6217,623,6211,583,6208,546,6209,509,6214,474,6223,441,6236,409,6253,379,6274,350,6184,427,6105,506,6034,587,5973,668,5920,750,5874,832,5836,914,5805,995,5781,1076,5762,1157,5749,1235,5740,1313,5736,1388,5736,1461,5740,1532,5746,1600,5755,1665,5766,1726,5778,1784,5792,1837,5806,1887,5819,1931,5833,1971,5845,2005,5856,2034,5872,2073,5875,2083,5891,2116,5904,2150,5912,2185,5915,2221,5905,2289,5879,2349,5838,2400,5785,2440,5722,2465,5653,2474,5573,2463,5504,2429,5448,2379,5409,2314,5392,2239,5323,2276,5257,2315,5194,2357,5132,2403,5073,2451,5016,2501,4962,2555,4911,2611,4863,2669,4817,2729,4775,2792,4735,2857,4699,2923,4667,2992,4637,3062,4612,3134,4590,3208,4571,3283,4557,3360,4547,3437,4540,3516,4538,3596,4540,3672,4546,3747,4555,3819,4568,3891,4585,3960,4605,4028,4629,4093,4655,4157,4685,4219,4718,4279,4754,4337,4793,4393,4835,4447,4879,4499,4926,4548,4976,4596,5028,4641,5082,4683,5139,4724,5198,4761,5259,4797,5322,4829,5386,4859,5453,4887,5522,4912,5592,4934,5663,4953,5736,4970,5811,4983,5886,4994,5963,5001,6041,5006,6120,5008,6199,5006,6277,5001,6354,4994,6429,4983,6504,4970,6577,4953,6648,4934,6718,4912,6787,4887,6854,4859,6918,4829,6981,4797,7042,4761,7101,4724,7158,4683,7212,4641,7225,4630,7264,4596,7314,4548,7361,4499,7405,4447,7447,4393,7486,4337,7522,4279,7555,4219,7585,4157,7611,4093,7635,4028,7655,3960,7672,3891,7685,3819,7694,3747,7700,3672,7702,3596xe" filled="true" fillcolor="#231f20" stroked="false">
            <v:path arrowok="t"/>
            <v:fill opacity="5897f" type="solid"/>
            <w10:wrap type="none"/>
          </v:shape>
        </w:pict>
      </w:r>
      <w:r>
        <w:rPr>
          <w:color w:val="231F20"/>
          <w:sz w:val="18"/>
        </w:rPr>
        <w:t>Finish:</w:t>
      </w:r>
      <w:r>
        <w:rPr>
          <w:color w:val="231F20"/>
          <w:spacing w:val="-5"/>
          <w:sz w:val="18"/>
        </w:rPr>
        <w:t> </w:t>
      </w:r>
      <w:r>
        <w:rPr>
          <w:color w:val="231F20"/>
          <w:sz w:val="18"/>
        </w:rPr>
        <w:t>Powder</w:t>
      </w:r>
      <w:r>
        <w:rPr>
          <w:color w:val="231F20"/>
          <w:spacing w:val="-5"/>
          <w:sz w:val="18"/>
        </w:rPr>
        <w:t> </w:t>
      </w:r>
      <w:r>
        <w:rPr>
          <w:color w:val="231F20"/>
          <w:sz w:val="18"/>
        </w:rPr>
        <w:t>coated</w:t>
      </w:r>
      <w:r>
        <w:rPr>
          <w:color w:val="231F20"/>
          <w:spacing w:val="-6"/>
          <w:sz w:val="18"/>
        </w:rPr>
        <w:t> </w:t>
      </w:r>
      <w:r>
        <w:rPr>
          <w:color w:val="231F20"/>
          <w:sz w:val="18"/>
        </w:rPr>
        <w:t>rear,</w:t>
      </w:r>
      <w:r>
        <w:rPr>
          <w:color w:val="231F20"/>
          <w:spacing w:val="-6"/>
          <w:sz w:val="18"/>
        </w:rPr>
        <w:t> </w:t>
      </w:r>
      <w:r>
        <w:rPr>
          <w:color w:val="231F20"/>
          <w:sz w:val="18"/>
        </w:rPr>
        <w:t>side,</w:t>
      </w:r>
      <w:r>
        <w:rPr>
          <w:color w:val="231F20"/>
          <w:spacing w:val="-6"/>
          <w:sz w:val="18"/>
        </w:rPr>
        <w:t> </w:t>
      </w:r>
      <w:r>
        <w:rPr>
          <w:color w:val="231F20"/>
          <w:sz w:val="18"/>
        </w:rPr>
        <w:t>and</w:t>
      </w:r>
      <w:r>
        <w:rPr>
          <w:color w:val="231F20"/>
          <w:spacing w:val="-6"/>
          <w:sz w:val="18"/>
        </w:rPr>
        <w:t> </w:t>
      </w:r>
      <w:r>
        <w:rPr>
          <w:color w:val="231F20"/>
          <w:sz w:val="18"/>
        </w:rPr>
        <w:t>top</w:t>
      </w:r>
      <w:r>
        <w:rPr>
          <w:color w:val="231F20"/>
          <w:spacing w:val="-6"/>
          <w:sz w:val="18"/>
        </w:rPr>
        <w:t> </w:t>
      </w:r>
      <w:r>
        <w:rPr>
          <w:color w:val="231F20"/>
          <w:sz w:val="18"/>
        </w:rPr>
        <w:t>panels</w:t>
      </w:r>
      <w:r>
        <w:rPr>
          <w:color w:val="231F20"/>
          <w:spacing w:val="-6"/>
          <w:sz w:val="18"/>
        </w:rPr>
        <w:t> </w:t>
      </w:r>
      <w:r>
        <w:rPr>
          <w:color w:val="231F20"/>
          <w:sz w:val="18"/>
        </w:rPr>
        <w:t>and</w:t>
      </w:r>
      <w:r>
        <w:rPr>
          <w:color w:val="231F20"/>
          <w:spacing w:val="-6"/>
          <w:sz w:val="18"/>
        </w:rPr>
        <w:t> </w:t>
      </w:r>
      <w:r>
        <w:rPr>
          <w:color w:val="231F20"/>
          <w:sz w:val="18"/>
        </w:rPr>
        <w:t>Molded plastic front cover.</w:t>
      </w:r>
    </w:p>
    <w:p>
      <w:pPr>
        <w:pStyle w:val="ListParagraph"/>
        <w:numPr>
          <w:ilvl w:val="3"/>
          <w:numId w:val="2"/>
        </w:numPr>
        <w:tabs>
          <w:tab w:pos="1000" w:val="left" w:leader="none"/>
        </w:tabs>
        <w:spacing w:line="240" w:lineRule="auto" w:before="90" w:after="0"/>
        <w:ind w:left="999" w:right="0" w:hanging="260"/>
        <w:jc w:val="left"/>
        <w:rPr>
          <w:sz w:val="18"/>
        </w:rPr>
      </w:pPr>
      <w:r>
        <w:rPr>
          <w:color w:val="231F20"/>
          <w:sz w:val="18"/>
        </w:rPr>
        <w:t>Combustion-Air</w:t>
      </w:r>
      <w:r>
        <w:rPr>
          <w:color w:val="231F20"/>
          <w:spacing w:val="-4"/>
          <w:sz w:val="18"/>
        </w:rPr>
        <w:t> </w:t>
      </w:r>
      <w:r>
        <w:rPr>
          <w:color w:val="231F20"/>
          <w:sz w:val="18"/>
        </w:rPr>
        <w:t>Connections:</w:t>
      </w:r>
      <w:r>
        <w:rPr>
          <w:color w:val="231F20"/>
          <w:spacing w:val="-1"/>
          <w:sz w:val="18"/>
        </w:rPr>
        <w:t> </w:t>
      </w:r>
      <w:r>
        <w:rPr>
          <w:color w:val="231F20"/>
          <w:sz w:val="18"/>
        </w:rPr>
        <w:t>Inlet</w:t>
      </w:r>
      <w:r>
        <w:rPr>
          <w:color w:val="231F20"/>
          <w:spacing w:val="-3"/>
          <w:sz w:val="18"/>
        </w:rPr>
        <w:t> </w:t>
      </w:r>
      <w:r>
        <w:rPr>
          <w:color w:val="231F20"/>
          <w:sz w:val="18"/>
        </w:rPr>
        <w:t>and</w:t>
      </w:r>
      <w:r>
        <w:rPr>
          <w:color w:val="231F20"/>
          <w:spacing w:val="-2"/>
          <w:sz w:val="18"/>
        </w:rPr>
        <w:t> </w:t>
      </w:r>
      <w:r>
        <w:rPr>
          <w:color w:val="231F20"/>
          <w:sz w:val="18"/>
        </w:rPr>
        <w:t>vent</w:t>
      </w:r>
      <w:r>
        <w:rPr>
          <w:color w:val="231F20"/>
          <w:spacing w:val="-2"/>
          <w:sz w:val="18"/>
        </w:rPr>
        <w:t> </w:t>
      </w:r>
      <w:r>
        <w:rPr>
          <w:color w:val="231F20"/>
          <w:sz w:val="18"/>
        </w:rPr>
        <w:t>duct</w:t>
      </w:r>
      <w:r>
        <w:rPr>
          <w:color w:val="231F20"/>
          <w:spacing w:val="-2"/>
          <w:sz w:val="18"/>
        </w:rPr>
        <w:t> collars.</w:t>
      </w:r>
    </w:p>
    <w:p>
      <w:pPr>
        <w:pStyle w:val="ListParagraph"/>
        <w:numPr>
          <w:ilvl w:val="3"/>
          <w:numId w:val="2"/>
        </w:numPr>
        <w:tabs>
          <w:tab w:pos="1000" w:val="left" w:leader="none"/>
        </w:tabs>
        <w:spacing w:line="240" w:lineRule="auto" w:before="106" w:after="0"/>
        <w:ind w:left="999" w:right="0" w:hanging="260"/>
        <w:jc w:val="left"/>
        <w:rPr>
          <w:sz w:val="18"/>
        </w:rPr>
      </w:pPr>
      <w:r>
        <w:rPr>
          <w:color w:val="231F20"/>
          <w:sz w:val="18"/>
        </w:rPr>
        <w:t>Mounting</w:t>
      </w:r>
      <w:r>
        <w:rPr>
          <w:color w:val="231F20"/>
          <w:spacing w:val="-4"/>
          <w:sz w:val="18"/>
        </w:rPr>
        <w:t> </w:t>
      </w:r>
      <w:r>
        <w:rPr>
          <w:color w:val="231F20"/>
          <w:sz w:val="18"/>
        </w:rPr>
        <w:t>base</w:t>
      </w:r>
      <w:r>
        <w:rPr>
          <w:color w:val="231F20"/>
          <w:spacing w:val="-4"/>
          <w:sz w:val="18"/>
        </w:rPr>
        <w:t> </w:t>
      </w:r>
      <w:r>
        <w:rPr>
          <w:color w:val="231F20"/>
          <w:sz w:val="18"/>
        </w:rPr>
        <w:t>to</w:t>
      </w:r>
      <w:r>
        <w:rPr>
          <w:color w:val="231F20"/>
          <w:spacing w:val="-4"/>
          <w:sz w:val="18"/>
        </w:rPr>
        <w:t> </w:t>
      </w:r>
      <w:r>
        <w:rPr>
          <w:color w:val="231F20"/>
          <w:sz w:val="18"/>
        </w:rPr>
        <w:t>secure</w:t>
      </w:r>
      <w:r>
        <w:rPr>
          <w:color w:val="231F20"/>
          <w:spacing w:val="-4"/>
          <w:sz w:val="18"/>
        </w:rPr>
        <w:t> </w:t>
      </w:r>
      <w:r>
        <w:rPr>
          <w:color w:val="231F20"/>
          <w:sz w:val="18"/>
        </w:rPr>
        <w:t>EVO</w:t>
      </w:r>
      <w:r>
        <w:rPr>
          <w:color w:val="231F20"/>
          <w:spacing w:val="-3"/>
          <w:sz w:val="18"/>
        </w:rPr>
        <w:t> </w:t>
      </w:r>
      <w:r>
        <w:rPr>
          <w:color w:val="231F20"/>
          <w:spacing w:val="-5"/>
          <w:sz w:val="18"/>
        </w:rPr>
        <w:t>XL.</w:t>
      </w:r>
    </w:p>
    <w:p>
      <w:pPr>
        <w:pStyle w:val="ListParagraph"/>
        <w:numPr>
          <w:ilvl w:val="4"/>
          <w:numId w:val="2"/>
        </w:numPr>
        <w:tabs>
          <w:tab w:pos="1240" w:val="left" w:leader="none"/>
        </w:tabs>
        <w:spacing w:line="259" w:lineRule="auto" w:before="106" w:after="0"/>
        <w:ind w:left="1240" w:right="236" w:hanging="241"/>
        <w:jc w:val="left"/>
        <w:rPr>
          <w:sz w:val="18"/>
        </w:rPr>
      </w:pPr>
      <w:r>
        <w:rPr>
          <w:color w:val="231F20"/>
          <w:sz w:val="18"/>
        </w:rPr>
        <w:t>The</w:t>
      </w:r>
      <w:r>
        <w:rPr>
          <w:color w:val="231F20"/>
          <w:spacing w:val="-4"/>
          <w:sz w:val="18"/>
        </w:rPr>
        <w:t> </w:t>
      </w:r>
      <w:r>
        <w:rPr>
          <w:color w:val="231F20"/>
          <w:sz w:val="18"/>
        </w:rPr>
        <w:t>boiler</w:t>
      </w:r>
      <w:r>
        <w:rPr>
          <w:color w:val="231F20"/>
          <w:spacing w:val="-5"/>
          <w:sz w:val="18"/>
        </w:rPr>
        <w:t> </w:t>
      </w:r>
      <w:r>
        <w:rPr>
          <w:color w:val="231F20"/>
          <w:sz w:val="18"/>
        </w:rPr>
        <w:t>shall</w:t>
      </w:r>
      <w:r>
        <w:rPr>
          <w:color w:val="231F20"/>
          <w:spacing w:val="-5"/>
          <w:sz w:val="18"/>
        </w:rPr>
        <w:t> </w:t>
      </w:r>
      <w:r>
        <w:rPr>
          <w:color w:val="231F20"/>
          <w:sz w:val="18"/>
        </w:rPr>
        <w:t>be</w:t>
      </w:r>
      <w:r>
        <w:rPr>
          <w:color w:val="231F20"/>
          <w:spacing w:val="-5"/>
          <w:sz w:val="18"/>
        </w:rPr>
        <w:t> </w:t>
      </w:r>
      <w:r>
        <w:rPr>
          <w:color w:val="231F20"/>
          <w:sz w:val="18"/>
        </w:rPr>
        <w:t>supplied</w:t>
      </w:r>
      <w:r>
        <w:rPr>
          <w:color w:val="231F20"/>
          <w:spacing w:val="-5"/>
          <w:sz w:val="18"/>
        </w:rPr>
        <w:t> </w:t>
      </w:r>
      <w:r>
        <w:rPr>
          <w:color w:val="231F20"/>
          <w:sz w:val="18"/>
        </w:rPr>
        <w:t>seismic</w:t>
      </w:r>
      <w:r>
        <w:rPr>
          <w:color w:val="231F20"/>
          <w:spacing w:val="-5"/>
          <w:sz w:val="18"/>
        </w:rPr>
        <w:t> </w:t>
      </w:r>
      <w:r>
        <w:rPr>
          <w:color w:val="231F20"/>
          <w:sz w:val="18"/>
        </w:rPr>
        <w:t>rated</w:t>
      </w:r>
      <w:r>
        <w:rPr>
          <w:color w:val="231F20"/>
          <w:spacing w:val="-4"/>
          <w:sz w:val="18"/>
        </w:rPr>
        <w:t> </w:t>
      </w:r>
      <w:r>
        <w:rPr>
          <w:color w:val="231F20"/>
          <w:sz w:val="18"/>
        </w:rPr>
        <w:t>and</w:t>
      </w:r>
      <w:r>
        <w:rPr>
          <w:color w:val="231F20"/>
          <w:spacing w:val="-5"/>
          <w:sz w:val="18"/>
        </w:rPr>
        <w:t> </w:t>
      </w:r>
      <w:r>
        <w:rPr>
          <w:color w:val="231F20"/>
          <w:sz w:val="18"/>
        </w:rPr>
        <w:t>certified</w:t>
      </w:r>
      <w:r>
        <w:rPr>
          <w:color w:val="231F20"/>
          <w:spacing w:val="-5"/>
          <w:sz w:val="18"/>
        </w:rPr>
        <w:t> </w:t>
      </w:r>
      <w:r>
        <w:rPr>
          <w:color w:val="231F20"/>
          <w:sz w:val="18"/>
        </w:rPr>
        <w:t>upon </w:t>
      </w:r>
      <w:r>
        <w:rPr>
          <w:color w:val="231F20"/>
          <w:spacing w:val="-2"/>
          <w:sz w:val="18"/>
        </w:rPr>
        <w:t>request.</w:t>
      </w:r>
    </w:p>
    <w:p>
      <w:pPr>
        <w:pStyle w:val="ListParagraph"/>
        <w:numPr>
          <w:ilvl w:val="4"/>
          <w:numId w:val="2"/>
        </w:numPr>
        <w:tabs>
          <w:tab w:pos="1240" w:val="left" w:leader="none"/>
        </w:tabs>
        <w:spacing w:line="259" w:lineRule="auto" w:before="90" w:after="0"/>
        <w:ind w:left="1240" w:right="138" w:hanging="241"/>
        <w:jc w:val="left"/>
        <w:rPr>
          <w:sz w:val="18"/>
        </w:rPr>
      </w:pPr>
      <w:r>
        <w:rPr>
          <w:color w:val="231F20"/>
          <w:sz w:val="18"/>
        </w:rPr>
        <w:t>Seismic Fabrication Requirements: Fabricate mounting base and attachment to boiler pressure vessel, accessories, and components with reinforcement strong enough to withstand seismic forces defined in Section 230548 “Vibration and Seismic</w:t>
      </w:r>
      <w:r>
        <w:rPr>
          <w:color w:val="231F20"/>
          <w:spacing w:val="-6"/>
          <w:sz w:val="18"/>
        </w:rPr>
        <w:t> </w:t>
      </w:r>
      <w:r>
        <w:rPr>
          <w:color w:val="231F20"/>
          <w:sz w:val="18"/>
        </w:rPr>
        <w:t>Controls</w:t>
      </w:r>
      <w:r>
        <w:rPr>
          <w:color w:val="231F20"/>
          <w:spacing w:val="-6"/>
          <w:sz w:val="18"/>
        </w:rPr>
        <w:t> </w:t>
      </w:r>
      <w:r>
        <w:rPr>
          <w:color w:val="231F20"/>
          <w:sz w:val="18"/>
        </w:rPr>
        <w:t>for</w:t>
      </w:r>
      <w:r>
        <w:rPr>
          <w:color w:val="231F20"/>
          <w:spacing w:val="-7"/>
          <w:sz w:val="18"/>
        </w:rPr>
        <w:t> </w:t>
      </w:r>
      <w:r>
        <w:rPr>
          <w:color w:val="231F20"/>
          <w:sz w:val="18"/>
        </w:rPr>
        <w:t>HVAC”</w:t>
      </w:r>
      <w:r>
        <w:rPr>
          <w:color w:val="231F20"/>
          <w:spacing w:val="-6"/>
          <w:sz w:val="18"/>
        </w:rPr>
        <w:t> </w:t>
      </w:r>
      <w:r>
        <w:rPr>
          <w:color w:val="231F20"/>
          <w:sz w:val="18"/>
        </w:rPr>
        <w:t>when</w:t>
      </w:r>
      <w:r>
        <w:rPr>
          <w:color w:val="231F20"/>
          <w:spacing w:val="-6"/>
          <w:sz w:val="18"/>
        </w:rPr>
        <w:t> </w:t>
      </w:r>
      <w:r>
        <w:rPr>
          <w:color w:val="231F20"/>
          <w:sz w:val="18"/>
        </w:rPr>
        <w:t>mounting</w:t>
      </w:r>
      <w:r>
        <w:rPr>
          <w:color w:val="231F20"/>
          <w:spacing w:val="-7"/>
          <w:sz w:val="18"/>
        </w:rPr>
        <w:t> </w:t>
      </w:r>
      <w:r>
        <w:rPr>
          <w:color w:val="231F20"/>
          <w:sz w:val="18"/>
        </w:rPr>
        <w:t>base</w:t>
      </w:r>
      <w:r>
        <w:rPr>
          <w:color w:val="231F20"/>
          <w:spacing w:val="-7"/>
          <w:sz w:val="18"/>
        </w:rPr>
        <w:t> </w:t>
      </w:r>
      <w:r>
        <w:rPr>
          <w:color w:val="231F20"/>
          <w:sz w:val="18"/>
        </w:rPr>
        <w:t>is</w:t>
      </w:r>
      <w:r>
        <w:rPr>
          <w:color w:val="231F20"/>
          <w:spacing w:val="-7"/>
          <w:sz w:val="18"/>
        </w:rPr>
        <w:t> </w:t>
      </w:r>
      <w:r>
        <w:rPr>
          <w:color w:val="231F20"/>
          <w:sz w:val="18"/>
        </w:rPr>
        <w:t>anchored to building structure.</w:t>
      </w:r>
    </w:p>
    <w:p>
      <w:pPr>
        <w:pStyle w:val="ListParagraph"/>
        <w:numPr>
          <w:ilvl w:val="2"/>
          <w:numId w:val="2"/>
        </w:numPr>
        <w:tabs>
          <w:tab w:pos="741" w:val="left" w:leader="none"/>
        </w:tabs>
        <w:spacing w:line="240" w:lineRule="auto" w:before="89" w:after="0"/>
        <w:ind w:left="740" w:right="0" w:hanging="281"/>
        <w:jc w:val="left"/>
        <w:rPr>
          <w:sz w:val="18"/>
        </w:rPr>
      </w:pPr>
      <w:r>
        <w:rPr>
          <w:color w:val="231F20"/>
          <w:sz w:val="18"/>
        </w:rPr>
        <w:t>Characteristics</w:t>
      </w:r>
      <w:r>
        <w:rPr>
          <w:color w:val="231F20"/>
          <w:spacing w:val="-2"/>
          <w:sz w:val="18"/>
        </w:rPr>
        <w:t> </w:t>
      </w:r>
      <w:r>
        <w:rPr>
          <w:color w:val="231F20"/>
          <w:sz w:val="18"/>
        </w:rPr>
        <w:t>and</w:t>
      </w:r>
      <w:r>
        <w:rPr>
          <w:color w:val="231F20"/>
          <w:spacing w:val="-1"/>
          <w:sz w:val="18"/>
        </w:rPr>
        <w:t> </w:t>
      </w:r>
      <w:r>
        <w:rPr>
          <w:color w:val="231F20"/>
          <w:spacing w:val="-2"/>
          <w:sz w:val="18"/>
        </w:rPr>
        <w:t>Capacities:</w:t>
      </w:r>
    </w:p>
    <w:p>
      <w:pPr>
        <w:pStyle w:val="ListParagraph"/>
        <w:numPr>
          <w:ilvl w:val="3"/>
          <w:numId w:val="2"/>
        </w:numPr>
        <w:tabs>
          <w:tab w:pos="1000" w:val="left" w:leader="none"/>
        </w:tabs>
        <w:spacing w:line="240" w:lineRule="auto" w:before="107" w:after="0"/>
        <w:ind w:left="999" w:right="0" w:hanging="260"/>
        <w:jc w:val="left"/>
        <w:rPr>
          <w:sz w:val="18"/>
        </w:rPr>
      </w:pPr>
      <w:r>
        <w:rPr>
          <w:color w:val="231F20"/>
          <w:sz w:val="18"/>
        </w:rPr>
        <w:t>Heating</w:t>
      </w:r>
      <w:r>
        <w:rPr>
          <w:color w:val="231F20"/>
          <w:spacing w:val="-3"/>
          <w:sz w:val="18"/>
        </w:rPr>
        <w:t> </w:t>
      </w:r>
      <w:r>
        <w:rPr>
          <w:color w:val="231F20"/>
          <w:sz w:val="18"/>
        </w:rPr>
        <w:t>Medium:</w:t>
      </w:r>
      <w:r>
        <w:rPr>
          <w:color w:val="231F20"/>
          <w:spacing w:val="-2"/>
          <w:sz w:val="18"/>
        </w:rPr>
        <w:t> </w:t>
      </w:r>
      <w:r>
        <w:rPr>
          <w:color w:val="231F20"/>
          <w:sz w:val="18"/>
        </w:rPr>
        <w:t>Hot</w:t>
      </w:r>
      <w:r>
        <w:rPr>
          <w:color w:val="231F20"/>
          <w:spacing w:val="-2"/>
          <w:sz w:val="18"/>
        </w:rPr>
        <w:t> water.</w:t>
      </w:r>
    </w:p>
    <w:p>
      <w:pPr>
        <w:pStyle w:val="ListParagraph"/>
        <w:numPr>
          <w:ilvl w:val="3"/>
          <w:numId w:val="2"/>
        </w:numPr>
        <w:tabs>
          <w:tab w:pos="1000" w:val="left" w:leader="none"/>
        </w:tabs>
        <w:spacing w:line="240" w:lineRule="auto" w:before="106" w:after="0"/>
        <w:ind w:left="999" w:right="0" w:hanging="260"/>
        <w:jc w:val="left"/>
        <w:rPr>
          <w:sz w:val="18"/>
        </w:rPr>
      </w:pPr>
      <w:r>
        <w:rPr>
          <w:color w:val="231F20"/>
          <w:sz w:val="18"/>
        </w:rPr>
        <w:t>Design</w:t>
      </w:r>
      <w:r>
        <w:rPr>
          <w:color w:val="231F20"/>
          <w:spacing w:val="-3"/>
          <w:sz w:val="18"/>
        </w:rPr>
        <w:t> </w:t>
      </w:r>
      <w:r>
        <w:rPr>
          <w:color w:val="231F20"/>
          <w:sz w:val="18"/>
        </w:rPr>
        <w:t>Water</w:t>
      </w:r>
      <w:r>
        <w:rPr>
          <w:color w:val="231F20"/>
          <w:spacing w:val="-3"/>
          <w:sz w:val="18"/>
        </w:rPr>
        <w:t> </w:t>
      </w:r>
      <w:r>
        <w:rPr>
          <w:color w:val="231F20"/>
          <w:sz w:val="18"/>
        </w:rPr>
        <w:t>Pressure</w:t>
      </w:r>
      <w:r>
        <w:rPr>
          <w:color w:val="231F20"/>
          <w:spacing w:val="-2"/>
          <w:sz w:val="18"/>
        </w:rPr>
        <w:t> </w:t>
      </w:r>
      <w:r>
        <w:rPr>
          <w:color w:val="231F20"/>
          <w:sz w:val="18"/>
        </w:rPr>
        <w:t>Rating:</w:t>
      </w:r>
      <w:r>
        <w:rPr>
          <w:color w:val="231F20"/>
          <w:spacing w:val="-2"/>
          <w:sz w:val="18"/>
        </w:rPr>
        <w:t> </w:t>
      </w:r>
      <w:r>
        <w:rPr>
          <w:color w:val="231F20"/>
          <w:sz w:val="18"/>
        </w:rPr>
        <w:t>160</w:t>
      </w:r>
      <w:r>
        <w:rPr>
          <w:color w:val="231F20"/>
          <w:spacing w:val="-3"/>
          <w:sz w:val="18"/>
        </w:rPr>
        <w:t> </w:t>
      </w:r>
      <w:r>
        <w:rPr>
          <w:color w:val="231F20"/>
          <w:spacing w:val="-2"/>
          <w:sz w:val="18"/>
        </w:rPr>
        <w:t>psig.</w:t>
      </w:r>
    </w:p>
    <w:p>
      <w:pPr>
        <w:pStyle w:val="ListParagraph"/>
        <w:numPr>
          <w:ilvl w:val="3"/>
          <w:numId w:val="2"/>
        </w:numPr>
        <w:tabs>
          <w:tab w:pos="1000" w:val="left" w:leader="none"/>
        </w:tabs>
        <w:spacing w:line="240" w:lineRule="auto" w:before="106" w:after="0"/>
        <w:ind w:left="999" w:right="0" w:hanging="260"/>
        <w:jc w:val="left"/>
        <w:rPr>
          <w:sz w:val="18"/>
        </w:rPr>
      </w:pPr>
      <w:r>
        <w:rPr>
          <w:color w:val="231F20"/>
          <w:sz w:val="18"/>
        </w:rPr>
        <w:t>Safety</w:t>
      </w:r>
      <w:r>
        <w:rPr>
          <w:color w:val="231F20"/>
          <w:spacing w:val="-4"/>
          <w:sz w:val="18"/>
        </w:rPr>
        <w:t> </w:t>
      </w:r>
      <w:r>
        <w:rPr>
          <w:color w:val="231F20"/>
          <w:sz w:val="18"/>
        </w:rPr>
        <w:t>Relief</w:t>
      </w:r>
      <w:r>
        <w:rPr>
          <w:color w:val="231F20"/>
          <w:spacing w:val="-3"/>
          <w:sz w:val="18"/>
        </w:rPr>
        <w:t> </w:t>
      </w:r>
      <w:r>
        <w:rPr>
          <w:color w:val="231F20"/>
          <w:sz w:val="18"/>
        </w:rPr>
        <w:t>Valve</w:t>
      </w:r>
      <w:r>
        <w:rPr>
          <w:color w:val="231F20"/>
          <w:spacing w:val="-4"/>
          <w:sz w:val="18"/>
        </w:rPr>
        <w:t> </w:t>
      </w:r>
      <w:r>
        <w:rPr>
          <w:color w:val="231F20"/>
          <w:sz w:val="18"/>
        </w:rPr>
        <w:t>Setting:</w:t>
      </w:r>
      <w:r>
        <w:rPr>
          <w:color w:val="231F20"/>
          <w:spacing w:val="-3"/>
          <w:sz w:val="18"/>
        </w:rPr>
        <w:t> </w:t>
      </w:r>
      <w:r>
        <w:rPr>
          <w:color w:val="231F20"/>
          <w:sz w:val="18"/>
        </w:rPr>
        <w:t>50</w:t>
      </w:r>
      <w:r>
        <w:rPr>
          <w:color w:val="231F20"/>
          <w:spacing w:val="-3"/>
          <w:sz w:val="18"/>
        </w:rPr>
        <w:t> </w:t>
      </w:r>
      <w:r>
        <w:rPr>
          <w:color w:val="231F20"/>
          <w:spacing w:val="-2"/>
          <w:sz w:val="18"/>
        </w:rPr>
        <w:t>psig.</w:t>
      </w:r>
    </w:p>
    <w:p>
      <w:pPr>
        <w:pStyle w:val="ListParagraph"/>
        <w:numPr>
          <w:ilvl w:val="3"/>
          <w:numId w:val="2"/>
        </w:numPr>
        <w:tabs>
          <w:tab w:pos="1000" w:val="left" w:leader="none"/>
        </w:tabs>
        <w:spacing w:line="240" w:lineRule="auto" w:before="106" w:after="0"/>
        <w:ind w:left="999" w:right="0" w:hanging="260"/>
        <w:jc w:val="left"/>
        <w:rPr>
          <w:sz w:val="18"/>
        </w:rPr>
      </w:pPr>
      <w:r>
        <w:rPr>
          <w:color w:val="231F20"/>
          <w:spacing w:val="-2"/>
          <w:sz w:val="18"/>
        </w:rPr>
        <w:t>Entering-Water</w:t>
      </w:r>
      <w:r>
        <w:rPr>
          <w:color w:val="231F20"/>
          <w:spacing w:val="3"/>
          <w:sz w:val="18"/>
        </w:rPr>
        <w:t> </w:t>
      </w:r>
      <w:r>
        <w:rPr>
          <w:color w:val="231F20"/>
          <w:spacing w:val="-2"/>
          <w:sz w:val="18"/>
        </w:rPr>
        <w:t>Temperature:</w:t>
      </w:r>
      <w:r>
        <w:rPr>
          <w:color w:val="231F20"/>
          <w:spacing w:val="6"/>
          <w:sz w:val="18"/>
        </w:rPr>
        <w:t> </w:t>
      </w:r>
      <w:r>
        <w:rPr>
          <w:color w:val="231F20"/>
          <w:spacing w:val="-2"/>
          <w:sz w:val="18"/>
        </w:rPr>
        <w:t>see</w:t>
      </w:r>
      <w:r>
        <w:rPr>
          <w:color w:val="231F20"/>
          <w:spacing w:val="6"/>
          <w:sz w:val="18"/>
        </w:rPr>
        <w:t> </w:t>
      </w:r>
      <w:r>
        <w:rPr>
          <w:color w:val="231F20"/>
          <w:spacing w:val="-2"/>
          <w:sz w:val="18"/>
        </w:rPr>
        <w:t>Schedule.</w:t>
      </w:r>
    </w:p>
    <w:p>
      <w:pPr>
        <w:pStyle w:val="ListParagraph"/>
        <w:numPr>
          <w:ilvl w:val="3"/>
          <w:numId w:val="2"/>
        </w:numPr>
        <w:tabs>
          <w:tab w:pos="1000" w:val="left" w:leader="none"/>
        </w:tabs>
        <w:spacing w:line="240" w:lineRule="auto" w:before="106" w:after="0"/>
        <w:ind w:left="999" w:right="0" w:hanging="260"/>
        <w:jc w:val="left"/>
        <w:rPr>
          <w:sz w:val="18"/>
        </w:rPr>
      </w:pPr>
      <w:r>
        <w:rPr>
          <w:color w:val="231F20"/>
          <w:spacing w:val="-2"/>
          <w:sz w:val="18"/>
        </w:rPr>
        <w:t>Leaving-Water</w:t>
      </w:r>
      <w:r>
        <w:rPr>
          <w:color w:val="231F20"/>
          <w:spacing w:val="2"/>
          <w:sz w:val="18"/>
        </w:rPr>
        <w:t> </w:t>
      </w:r>
      <w:r>
        <w:rPr>
          <w:color w:val="231F20"/>
          <w:spacing w:val="-2"/>
          <w:sz w:val="18"/>
        </w:rPr>
        <w:t>Temperature:</w:t>
      </w:r>
      <w:r>
        <w:rPr>
          <w:color w:val="231F20"/>
          <w:spacing w:val="5"/>
          <w:sz w:val="18"/>
        </w:rPr>
        <w:t> </w:t>
      </w:r>
      <w:r>
        <w:rPr>
          <w:color w:val="231F20"/>
          <w:spacing w:val="-2"/>
          <w:sz w:val="18"/>
        </w:rPr>
        <w:t>see</w:t>
      </w:r>
      <w:r>
        <w:rPr>
          <w:color w:val="231F20"/>
          <w:spacing w:val="6"/>
          <w:sz w:val="18"/>
        </w:rPr>
        <w:t> </w:t>
      </w:r>
      <w:r>
        <w:rPr>
          <w:color w:val="231F20"/>
          <w:spacing w:val="-2"/>
          <w:sz w:val="18"/>
        </w:rPr>
        <w:t>Schedule.</w:t>
      </w:r>
    </w:p>
    <w:p>
      <w:pPr>
        <w:pStyle w:val="ListParagraph"/>
        <w:numPr>
          <w:ilvl w:val="3"/>
          <w:numId w:val="2"/>
        </w:numPr>
        <w:tabs>
          <w:tab w:pos="1000" w:val="left" w:leader="none"/>
        </w:tabs>
        <w:spacing w:line="240" w:lineRule="auto" w:before="106" w:after="0"/>
        <w:ind w:left="999" w:right="0" w:hanging="260"/>
        <w:jc w:val="left"/>
        <w:rPr>
          <w:sz w:val="18"/>
        </w:rPr>
      </w:pPr>
      <w:r>
        <w:rPr>
          <w:color w:val="231F20"/>
          <w:sz w:val="18"/>
        </w:rPr>
        <w:t>Design</w:t>
      </w:r>
      <w:r>
        <w:rPr>
          <w:color w:val="231F20"/>
          <w:spacing w:val="-4"/>
          <w:sz w:val="18"/>
        </w:rPr>
        <w:t> </w:t>
      </w:r>
      <w:r>
        <w:rPr>
          <w:color w:val="231F20"/>
          <w:sz w:val="18"/>
        </w:rPr>
        <w:t>Water</w:t>
      </w:r>
      <w:r>
        <w:rPr>
          <w:color w:val="231F20"/>
          <w:spacing w:val="-5"/>
          <w:sz w:val="18"/>
        </w:rPr>
        <w:t> </w:t>
      </w:r>
      <w:r>
        <w:rPr>
          <w:color w:val="231F20"/>
          <w:sz w:val="18"/>
        </w:rPr>
        <w:t>Flow</w:t>
      </w:r>
      <w:r>
        <w:rPr>
          <w:color w:val="231F20"/>
          <w:spacing w:val="-4"/>
          <w:sz w:val="18"/>
        </w:rPr>
        <w:t> </w:t>
      </w:r>
      <w:r>
        <w:rPr>
          <w:color w:val="231F20"/>
          <w:sz w:val="18"/>
        </w:rPr>
        <w:t>Rate:</w:t>
      </w:r>
      <w:r>
        <w:rPr>
          <w:color w:val="231F20"/>
          <w:spacing w:val="-4"/>
          <w:sz w:val="18"/>
        </w:rPr>
        <w:t> </w:t>
      </w:r>
      <w:r>
        <w:rPr>
          <w:color w:val="231F20"/>
          <w:sz w:val="18"/>
        </w:rPr>
        <w:t>per</w:t>
      </w:r>
      <w:r>
        <w:rPr>
          <w:color w:val="231F20"/>
          <w:spacing w:val="-5"/>
          <w:sz w:val="18"/>
        </w:rPr>
        <w:t> </w:t>
      </w:r>
      <w:r>
        <w:rPr>
          <w:color w:val="231F20"/>
          <w:sz w:val="18"/>
        </w:rPr>
        <w:t>boiler</w:t>
      </w:r>
      <w:r>
        <w:rPr>
          <w:color w:val="231F20"/>
          <w:spacing w:val="-5"/>
          <w:sz w:val="18"/>
        </w:rPr>
        <w:t> </w:t>
      </w:r>
      <w:r>
        <w:rPr>
          <w:color w:val="231F20"/>
          <w:sz w:val="18"/>
        </w:rPr>
        <w:t>manufacturer</w:t>
      </w:r>
      <w:r>
        <w:rPr>
          <w:color w:val="231F20"/>
          <w:spacing w:val="-4"/>
          <w:sz w:val="18"/>
        </w:rPr>
        <w:t> </w:t>
      </w:r>
      <w:r>
        <w:rPr>
          <w:color w:val="231F20"/>
          <w:spacing w:val="-2"/>
          <w:sz w:val="18"/>
        </w:rPr>
        <w:t>requirements</w:t>
      </w:r>
    </w:p>
    <w:p>
      <w:pPr>
        <w:pStyle w:val="ListParagraph"/>
        <w:numPr>
          <w:ilvl w:val="3"/>
          <w:numId w:val="2"/>
        </w:numPr>
        <w:tabs>
          <w:tab w:pos="1000" w:val="left" w:leader="none"/>
        </w:tabs>
        <w:spacing w:line="240" w:lineRule="auto" w:before="107" w:after="0"/>
        <w:ind w:left="999" w:right="0" w:hanging="260"/>
        <w:jc w:val="left"/>
        <w:rPr>
          <w:sz w:val="18"/>
        </w:rPr>
      </w:pPr>
      <w:r>
        <w:rPr/>
        <w:pict>
          <v:shape style="position:absolute;margin-left:231.098007pt;margin-top:5.237674pt;width:149.85pt;height:146.7pt;mso-position-horizontal-relative:page;mso-position-vertical-relative:paragraph;z-index:-15866368" id="docshape14" coordorigin="4622,105" coordsize="2997,2934" path="m7618,105l6293,105,6293,737,6578,737,6578,1181,5672,1181,5672,737,5956,737,5956,105,4622,105,4622,737,4933,737,4933,1181,4933,1907,4933,2399,4622,2399,4622,3039,5956,3039,5956,2399,5672,2399,5672,1907,6578,1907,6578,2399,6293,2399,6293,3039,7618,3039,7618,2399,7350,2399,7350,1907,7350,1181,7350,737,7618,737,7618,105xe" filled="true" fillcolor="#231f20" stroked="false">
            <v:path arrowok="t"/>
            <v:fill opacity="5897f" type="solid"/>
            <w10:wrap type="none"/>
          </v:shape>
        </w:pict>
      </w:r>
      <w:r>
        <w:rPr>
          <w:color w:val="231F20"/>
          <w:sz w:val="18"/>
        </w:rPr>
        <w:t>Minimum</w:t>
      </w:r>
      <w:r>
        <w:rPr>
          <w:color w:val="231F20"/>
          <w:spacing w:val="-6"/>
          <w:sz w:val="18"/>
        </w:rPr>
        <w:t> </w:t>
      </w:r>
      <w:r>
        <w:rPr>
          <w:color w:val="231F20"/>
          <w:sz w:val="18"/>
        </w:rPr>
        <w:t>Water</w:t>
      </w:r>
      <w:r>
        <w:rPr>
          <w:color w:val="231F20"/>
          <w:spacing w:val="-6"/>
          <w:sz w:val="18"/>
        </w:rPr>
        <w:t> </w:t>
      </w:r>
      <w:r>
        <w:rPr>
          <w:color w:val="231F20"/>
          <w:sz w:val="18"/>
        </w:rPr>
        <w:t>Flow</w:t>
      </w:r>
      <w:r>
        <w:rPr>
          <w:color w:val="231F20"/>
          <w:spacing w:val="-5"/>
          <w:sz w:val="18"/>
        </w:rPr>
        <w:t> </w:t>
      </w:r>
      <w:r>
        <w:rPr>
          <w:color w:val="231F20"/>
          <w:sz w:val="18"/>
        </w:rPr>
        <w:t>Rate:</w:t>
      </w:r>
      <w:r>
        <w:rPr>
          <w:color w:val="231F20"/>
          <w:spacing w:val="-4"/>
          <w:sz w:val="18"/>
        </w:rPr>
        <w:t> </w:t>
      </w:r>
      <w:r>
        <w:rPr>
          <w:color w:val="231F20"/>
          <w:sz w:val="18"/>
        </w:rPr>
        <w:t>per</w:t>
      </w:r>
      <w:r>
        <w:rPr>
          <w:color w:val="231F20"/>
          <w:spacing w:val="-6"/>
          <w:sz w:val="18"/>
        </w:rPr>
        <w:t> </w:t>
      </w:r>
      <w:r>
        <w:rPr>
          <w:color w:val="231F20"/>
          <w:sz w:val="18"/>
        </w:rPr>
        <w:t>boiler</w:t>
      </w:r>
      <w:r>
        <w:rPr>
          <w:color w:val="231F20"/>
          <w:spacing w:val="-6"/>
          <w:sz w:val="18"/>
        </w:rPr>
        <w:t> </w:t>
      </w:r>
      <w:r>
        <w:rPr>
          <w:color w:val="231F20"/>
          <w:sz w:val="18"/>
        </w:rPr>
        <w:t>manufacturer</w:t>
      </w:r>
      <w:r>
        <w:rPr>
          <w:color w:val="231F20"/>
          <w:spacing w:val="-5"/>
          <w:sz w:val="18"/>
        </w:rPr>
        <w:t> </w:t>
      </w:r>
      <w:r>
        <w:rPr>
          <w:color w:val="231F20"/>
          <w:spacing w:val="-2"/>
          <w:sz w:val="18"/>
        </w:rPr>
        <w:t>requirements</w:t>
      </w:r>
    </w:p>
    <w:p>
      <w:pPr>
        <w:pStyle w:val="ListParagraph"/>
        <w:numPr>
          <w:ilvl w:val="3"/>
          <w:numId w:val="2"/>
        </w:numPr>
        <w:tabs>
          <w:tab w:pos="1000" w:val="left" w:leader="none"/>
        </w:tabs>
        <w:spacing w:line="240" w:lineRule="auto" w:before="106" w:after="0"/>
        <w:ind w:left="999" w:right="0" w:hanging="260"/>
        <w:jc w:val="left"/>
        <w:rPr>
          <w:sz w:val="18"/>
        </w:rPr>
      </w:pPr>
      <w:r>
        <w:rPr>
          <w:color w:val="231F20"/>
          <w:sz w:val="18"/>
        </w:rPr>
        <w:t>Design</w:t>
      </w:r>
      <w:r>
        <w:rPr>
          <w:color w:val="231F20"/>
          <w:spacing w:val="-4"/>
          <w:sz w:val="18"/>
        </w:rPr>
        <w:t> </w:t>
      </w:r>
      <w:r>
        <w:rPr>
          <w:color w:val="231F20"/>
          <w:sz w:val="18"/>
        </w:rPr>
        <w:t>Pressure</w:t>
      </w:r>
      <w:r>
        <w:rPr>
          <w:color w:val="231F20"/>
          <w:spacing w:val="-3"/>
          <w:sz w:val="18"/>
        </w:rPr>
        <w:t> </w:t>
      </w:r>
      <w:r>
        <w:rPr>
          <w:color w:val="231F20"/>
          <w:sz w:val="18"/>
        </w:rPr>
        <w:t>Drop:</w:t>
      </w:r>
      <w:r>
        <w:rPr>
          <w:color w:val="231F20"/>
          <w:spacing w:val="-3"/>
          <w:sz w:val="18"/>
        </w:rPr>
        <w:t> </w:t>
      </w:r>
      <w:r>
        <w:rPr>
          <w:color w:val="231F20"/>
          <w:sz w:val="18"/>
        </w:rPr>
        <w:t>per</w:t>
      </w:r>
      <w:r>
        <w:rPr>
          <w:color w:val="231F20"/>
          <w:spacing w:val="-4"/>
          <w:sz w:val="18"/>
        </w:rPr>
        <w:t> </w:t>
      </w:r>
      <w:r>
        <w:rPr>
          <w:color w:val="231F20"/>
          <w:sz w:val="18"/>
        </w:rPr>
        <w:t>boiler</w:t>
      </w:r>
      <w:r>
        <w:rPr>
          <w:color w:val="231F20"/>
          <w:spacing w:val="-4"/>
          <w:sz w:val="18"/>
        </w:rPr>
        <w:t> </w:t>
      </w:r>
      <w:r>
        <w:rPr>
          <w:color w:val="231F20"/>
          <w:sz w:val="18"/>
        </w:rPr>
        <w:t>manufacturer</w:t>
      </w:r>
      <w:r>
        <w:rPr>
          <w:color w:val="231F20"/>
          <w:spacing w:val="-3"/>
          <w:sz w:val="18"/>
        </w:rPr>
        <w:t> </w:t>
      </w:r>
      <w:r>
        <w:rPr>
          <w:color w:val="231F20"/>
          <w:spacing w:val="-2"/>
          <w:sz w:val="18"/>
        </w:rPr>
        <w:t>requirements</w:t>
      </w:r>
    </w:p>
    <w:p>
      <w:pPr>
        <w:pStyle w:val="ListParagraph"/>
        <w:numPr>
          <w:ilvl w:val="3"/>
          <w:numId w:val="2"/>
        </w:numPr>
        <w:tabs>
          <w:tab w:pos="1000" w:val="left" w:leader="none"/>
        </w:tabs>
        <w:spacing w:line="240" w:lineRule="auto" w:before="106" w:after="0"/>
        <w:ind w:left="999" w:right="0" w:hanging="260"/>
        <w:jc w:val="left"/>
        <w:rPr>
          <w:sz w:val="18"/>
        </w:rPr>
      </w:pPr>
      <w:r>
        <w:rPr>
          <w:color w:val="231F20"/>
          <w:sz w:val="18"/>
        </w:rPr>
        <w:t>Minimum</w:t>
      </w:r>
      <w:r>
        <w:rPr>
          <w:color w:val="231F20"/>
          <w:spacing w:val="-4"/>
          <w:sz w:val="18"/>
        </w:rPr>
        <w:t> </w:t>
      </w:r>
      <w:r>
        <w:rPr>
          <w:color w:val="231F20"/>
          <w:sz w:val="18"/>
        </w:rPr>
        <w:t>Efficiency</w:t>
      </w:r>
      <w:r>
        <w:rPr>
          <w:color w:val="231F20"/>
          <w:spacing w:val="-10"/>
          <w:sz w:val="18"/>
        </w:rPr>
        <w:t> </w:t>
      </w:r>
      <w:r>
        <w:rPr>
          <w:color w:val="231F20"/>
          <w:sz w:val="18"/>
        </w:rPr>
        <w:t>AFUE:</w:t>
      </w:r>
      <w:r>
        <w:rPr>
          <w:color w:val="231F20"/>
          <w:spacing w:val="-2"/>
          <w:sz w:val="18"/>
        </w:rPr>
        <w:t> </w:t>
      </w:r>
      <w:r>
        <w:rPr>
          <w:color w:val="231F20"/>
          <w:sz w:val="18"/>
        </w:rPr>
        <w:t>93.7</w:t>
      </w:r>
      <w:r>
        <w:rPr>
          <w:color w:val="231F20"/>
          <w:spacing w:val="-3"/>
          <w:sz w:val="18"/>
        </w:rPr>
        <w:t> </w:t>
      </w:r>
      <w:r>
        <w:rPr>
          <w:color w:val="231F20"/>
          <w:spacing w:val="-2"/>
          <w:sz w:val="18"/>
        </w:rPr>
        <w:t>percent</w:t>
      </w:r>
    </w:p>
    <w:p>
      <w:pPr>
        <w:pStyle w:val="ListParagraph"/>
        <w:numPr>
          <w:ilvl w:val="3"/>
          <w:numId w:val="2"/>
        </w:numPr>
        <w:tabs>
          <w:tab w:pos="1000" w:val="left" w:leader="none"/>
        </w:tabs>
        <w:spacing w:line="259" w:lineRule="auto" w:before="106" w:after="0"/>
        <w:ind w:left="1000" w:right="274" w:hanging="260"/>
        <w:jc w:val="left"/>
        <w:rPr>
          <w:sz w:val="18"/>
        </w:rPr>
      </w:pPr>
      <w:r>
        <w:rPr>
          <w:color w:val="231F20"/>
          <w:sz w:val="18"/>
        </w:rPr>
        <w:t>Minimum</w:t>
      </w:r>
      <w:r>
        <w:rPr>
          <w:color w:val="231F20"/>
          <w:spacing w:val="-7"/>
          <w:sz w:val="18"/>
        </w:rPr>
        <w:t> </w:t>
      </w:r>
      <w:r>
        <w:rPr>
          <w:color w:val="231F20"/>
          <w:sz w:val="18"/>
        </w:rPr>
        <w:t>Thermal</w:t>
      </w:r>
      <w:r>
        <w:rPr>
          <w:color w:val="231F20"/>
          <w:spacing w:val="-5"/>
          <w:sz w:val="18"/>
        </w:rPr>
        <w:t> </w:t>
      </w:r>
      <w:r>
        <w:rPr>
          <w:color w:val="231F20"/>
          <w:sz w:val="18"/>
        </w:rPr>
        <w:t>Efficiency:</w:t>
      </w:r>
      <w:r>
        <w:rPr>
          <w:color w:val="231F20"/>
          <w:spacing w:val="-5"/>
          <w:sz w:val="18"/>
        </w:rPr>
        <w:t> </w:t>
      </w:r>
      <w:r>
        <w:rPr>
          <w:color w:val="231F20"/>
          <w:sz w:val="18"/>
        </w:rPr>
        <w:t>90</w:t>
      </w:r>
      <w:r>
        <w:rPr>
          <w:color w:val="231F20"/>
          <w:spacing w:val="-6"/>
          <w:sz w:val="18"/>
        </w:rPr>
        <w:t> </w:t>
      </w:r>
      <w:r>
        <w:rPr>
          <w:color w:val="231F20"/>
          <w:sz w:val="18"/>
        </w:rPr>
        <w:t>percent</w:t>
      </w:r>
      <w:r>
        <w:rPr>
          <w:color w:val="231F20"/>
          <w:spacing w:val="-6"/>
          <w:sz w:val="18"/>
        </w:rPr>
        <w:t> </w:t>
      </w:r>
      <w:r>
        <w:rPr>
          <w:color w:val="231F20"/>
          <w:sz w:val="18"/>
        </w:rPr>
        <w:t>at</w:t>
      </w:r>
      <w:r>
        <w:rPr>
          <w:color w:val="231F20"/>
          <w:spacing w:val="-6"/>
          <w:sz w:val="18"/>
        </w:rPr>
        <w:t> </w:t>
      </w:r>
      <w:r>
        <w:rPr>
          <w:color w:val="231F20"/>
          <w:sz w:val="18"/>
        </w:rPr>
        <w:t>high-fire</w:t>
      </w:r>
      <w:r>
        <w:rPr>
          <w:color w:val="231F20"/>
          <w:spacing w:val="-6"/>
          <w:sz w:val="18"/>
        </w:rPr>
        <w:t> </w:t>
      </w:r>
      <w:r>
        <w:rPr>
          <w:color w:val="231F20"/>
          <w:sz w:val="18"/>
        </w:rPr>
        <w:t>with</w:t>
      </w:r>
      <w:r>
        <w:rPr>
          <w:color w:val="231F20"/>
          <w:spacing w:val="-5"/>
          <w:sz w:val="18"/>
        </w:rPr>
        <w:t> </w:t>
      </w:r>
      <w:r>
        <w:rPr>
          <w:color w:val="231F20"/>
          <w:sz w:val="18"/>
        </w:rPr>
        <w:t>160°F incoming water and 20°F delta T.</w:t>
      </w:r>
    </w:p>
    <w:p>
      <w:pPr>
        <w:pStyle w:val="ListParagraph"/>
        <w:numPr>
          <w:ilvl w:val="3"/>
          <w:numId w:val="2"/>
        </w:numPr>
        <w:tabs>
          <w:tab w:pos="1000" w:val="left" w:leader="none"/>
        </w:tabs>
        <w:spacing w:line="240" w:lineRule="auto" w:before="90" w:after="0"/>
        <w:ind w:left="999" w:right="0" w:hanging="260"/>
        <w:jc w:val="left"/>
        <w:rPr>
          <w:sz w:val="18"/>
        </w:rPr>
      </w:pPr>
      <w:r>
        <w:rPr>
          <w:color w:val="231F20"/>
          <w:sz w:val="18"/>
        </w:rPr>
        <w:t>Minimum</w:t>
      </w:r>
      <w:r>
        <w:rPr>
          <w:color w:val="231F20"/>
          <w:spacing w:val="-3"/>
          <w:sz w:val="18"/>
        </w:rPr>
        <w:t> </w:t>
      </w:r>
      <w:r>
        <w:rPr>
          <w:color w:val="231F20"/>
          <w:sz w:val="18"/>
        </w:rPr>
        <w:t>Combustion</w:t>
      </w:r>
      <w:r>
        <w:rPr>
          <w:color w:val="231F20"/>
          <w:spacing w:val="-2"/>
          <w:sz w:val="18"/>
        </w:rPr>
        <w:t> </w:t>
      </w:r>
      <w:r>
        <w:rPr>
          <w:color w:val="231F20"/>
          <w:sz w:val="18"/>
        </w:rPr>
        <w:t>Efficiency:</w:t>
      </w:r>
      <w:r>
        <w:rPr>
          <w:color w:val="231F20"/>
          <w:spacing w:val="-2"/>
          <w:sz w:val="18"/>
        </w:rPr>
        <w:t> </w:t>
      </w:r>
      <w:r>
        <w:rPr>
          <w:color w:val="231F20"/>
          <w:sz w:val="18"/>
        </w:rPr>
        <w:t>up</w:t>
      </w:r>
      <w:r>
        <w:rPr>
          <w:color w:val="231F20"/>
          <w:spacing w:val="-2"/>
          <w:sz w:val="18"/>
        </w:rPr>
        <w:t> </w:t>
      </w:r>
      <w:r>
        <w:rPr>
          <w:color w:val="231F20"/>
          <w:sz w:val="18"/>
        </w:rPr>
        <w:t>to</w:t>
      </w:r>
      <w:r>
        <w:rPr>
          <w:color w:val="231F20"/>
          <w:spacing w:val="-3"/>
          <w:sz w:val="18"/>
        </w:rPr>
        <w:t> </w:t>
      </w:r>
      <w:r>
        <w:rPr>
          <w:color w:val="231F20"/>
          <w:sz w:val="18"/>
        </w:rPr>
        <w:t>94.7</w:t>
      </w:r>
      <w:r>
        <w:rPr>
          <w:color w:val="231F20"/>
          <w:spacing w:val="-2"/>
          <w:sz w:val="18"/>
        </w:rPr>
        <w:t> percent.</w:t>
      </w:r>
    </w:p>
    <w:p>
      <w:pPr>
        <w:pStyle w:val="ListParagraph"/>
        <w:numPr>
          <w:ilvl w:val="3"/>
          <w:numId w:val="2"/>
        </w:numPr>
        <w:tabs>
          <w:tab w:pos="1000" w:val="left" w:leader="none"/>
        </w:tabs>
        <w:spacing w:line="240" w:lineRule="auto" w:before="106" w:after="0"/>
        <w:ind w:left="999" w:right="0" w:hanging="260"/>
        <w:jc w:val="left"/>
        <w:rPr>
          <w:sz w:val="18"/>
        </w:rPr>
      </w:pPr>
      <w:r>
        <w:rPr>
          <w:color w:val="231F20"/>
          <w:sz w:val="18"/>
        </w:rPr>
        <w:t>Boiler</w:t>
      </w:r>
      <w:r>
        <w:rPr>
          <w:color w:val="231F20"/>
          <w:spacing w:val="-1"/>
          <w:sz w:val="18"/>
        </w:rPr>
        <w:t> </w:t>
      </w:r>
      <w:r>
        <w:rPr>
          <w:color w:val="231F20"/>
          <w:sz w:val="18"/>
        </w:rPr>
        <w:t>Input:</w:t>
      </w:r>
      <w:r>
        <w:rPr>
          <w:color w:val="231F20"/>
          <w:spacing w:val="-2"/>
          <w:sz w:val="18"/>
        </w:rPr>
        <w:t> </w:t>
      </w:r>
      <w:r>
        <w:rPr>
          <w:color w:val="231F20"/>
          <w:sz w:val="18"/>
        </w:rPr>
        <w:t>see</w:t>
      </w:r>
      <w:r>
        <w:rPr>
          <w:color w:val="231F20"/>
          <w:spacing w:val="-1"/>
          <w:sz w:val="18"/>
        </w:rPr>
        <w:t> </w:t>
      </w:r>
      <w:r>
        <w:rPr>
          <w:color w:val="231F20"/>
          <w:spacing w:val="-2"/>
          <w:sz w:val="18"/>
        </w:rPr>
        <w:t>Schedule.</w:t>
      </w:r>
    </w:p>
    <w:p>
      <w:pPr>
        <w:pStyle w:val="ListParagraph"/>
        <w:numPr>
          <w:ilvl w:val="3"/>
          <w:numId w:val="2"/>
        </w:numPr>
        <w:tabs>
          <w:tab w:pos="1000" w:val="left" w:leader="none"/>
        </w:tabs>
        <w:spacing w:line="240" w:lineRule="auto" w:before="106" w:after="0"/>
        <w:ind w:left="999" w:right="0" w:hanging="260"/>
        <w:jc w:val="left"/>
        <w:rPr>
          <w:sz w:val="18"/>
        </w:rPr>
      </w:pPr>
      <w:r>
        <w:rPr>
          <w:color w:val="231F20"/>
          <w:sz w:val="18"/>
        </w:rPr>
        <w:t>Boiler</w:t>
      </w:r>
      <w:r>
        <w:rPr>
          <w:color w:val="231F20"/>
          <w:spacing w:val="-2"/>
          <w:sz w:val="18"/>
        </w:rPr>
        <w:t> </w:t>
      </w:r>
      <w:r>
        <w:rPr>
          <w:color w:val="231F20"/>
          <w:sz w:val="18"/>
        </w:rPr>
        <w:t>Output</w:t>
      </w:r>
      <w:r>
        <w:rPr>
          <w:color w:val="231F20"/>
          <w:spacing w:val="-3"/>
          <w:sz w:val="18"/>
        </w:rPr>
        <w:t> </w:t>
      </w:r>
      <w:r>
        <w:rPr>
          <w:color w:val="231F20"/>
          <w:sz w:val="18"/>
        </w:rPr>
        <w:t>Capacity:</w:t>
      </w:r>
      <w:r>
        <w:rPr>
          <w:color w:val="231F20"/>
          <w:spacing w:val="-2"/>
          <w:sz w:val="18"/>
        </w:rPr>
        <w:t> </w:t>
      </w:r>
      <w:r>
        <w:rPr>
          <w:color w:val="231F20"/>
          <w:sz w:val="18"/>
        </w:rPr>
        <w:t>see</w:t>
      </w:r>
      <w:r>
        <w:rPr>
          <w:color w:val="231F20"/>
          <w:spacing w:val="-2"/>
          <w:sz w:val="18"/>
        </w:rPr>
        <w:t> Schedule.</w:t>
      </w:r>
    </w:p>
    <w:p>
      <w:pPr>
        <w:pStyle w:val="ListParagraph"/>
        <w:numPr>
          <w:ilvl w:val="3"/>
          <w:numId w:val="2"/>
        </w:numPr>
        <w:tabs>
          <w:tab w:pos="1000" w:val="left" w:leader="none"/>
        </w:tabs>
        <w:spacing w:line="240" w:lineRule="auto" w:before="106" w:after="0"/>
        <w:ind w:left="999" w:right="0" w:hanging="260"/>
        <w:jc w:val="left"/>
        <w:rPr>
          <w:sz w:val="18"/>
        </w:rPr>
      </w:pPr>
      <w:r>
        <w:rPr>
          <w:color w:val="231F20"/>
          <w:sz w:val="18"/>
        </w:rPr>
        <w:t>Gas</w:t>
      </w:r>
      <w:r>
        <w:rPr>
          <w:color w:val="231F20"/>
          <w:spacing w:val="-2"/>
          <w:sz w:val="18"/>
        </w:rPr>
        <w:t> </w:t>
      </w:r>
      <w:r>
        <w:rPr>
          <w:color w:val="231F20"/>
          <w:sz w:val="18"/>
        </w:rPr>
        <w:t>Pressure:</w:t>
      </w:r>
      <w:r>
        <w:rPr>
          <w:color w:val="231F20"/>
          <w:spacing w:val="-1"/>
          <w:sz w:val="18"/>
        </w:rPr>
        <w:t> </w:t>
      </w:r>
      <w:r>
        <w:rPr>
          <w:color w:val="231F20"/>
          <w:sz w:val="18"/>
        </w:rPr>
        <w:t>4”</w:t>
      </w:r>
      <w:r>
        <w:rPr>
          <w:color w:val="231F20"/>
          <w:spacing w:val="-2"/>
          <w:sz w:val="18"/>
        </w:rPr>
        <w:t> </w:t>
      </w:r>
      <w:r>
        <w:rPr>
          <w:color w:val="231F20"/>
          <w:sz w:val="18"/>
        </w:rPr>
        <w:t>to</w:t>
      </w:r>
      <w:r>
        <w:rPr>
          <w:color w:val="231F20"/>
          <w:spacing w:val="-2"/>
          <w:sz w:val="18"/>
        </w:rPr>
        <w:t> </w:t>
      </w:r>
      <w:r>
        <w:rPr>
          <w:color w:val="231F20"/>
          <w:sz w:val="18"/>
        </w:rPr>
        <w:t>14”</w:t>
      </w:r>
      <w:r>
        <w:rPr>
          <w:color w:val="231F20"/>
          <w:spacing w:val="-2"/>
          <w:sz w:val="18"/>
        </w:rPr>
        <w:t> </w:t>
      </w:r>
      <w:r>
        <w:rPr>
          <w:color w:val="231F20"/>
          <w:sz w:val="18"/>
        </w:rPr>
        <w:t>water </w:t>
      </w:r>
      <w:r>
        <w:rPr>
          <w:color w:val="231F20"/>
          <w:spacing w:val="-2"/>
          <w:sz w:val="18"/>
        </w:rPr>
        <w:t>column.</w:t>
      </w:r>
    </w:p>
    <w:p>
      <w:pPr>
        <w:pStyle w:val="ListParagraph"/>
        <w:numPr>
          <w:ilvl w:val="1"/>
          <w:numId w:val="2"/>
        </w:numPr>
        <w:tabs>
          <w:tab w:pos="461" w:val="left" w:leader="none"/>
        </w:tabs>
        <w:spacing w:line="240" w:lineRule="auto" w:before="159" w:after="0"/>
        <w:ind w:left="460" w:right="0" w:hanging="361"/>
        <w:jc w:val="left"/>
        <w:rPr>
          <w:rFonts w:ascii="Univia Pro"/>
          <w:b/>
          <w:sz w:val="17"/>
        </w:rPr>
      </w:pPr>
      <w:r>
        <w:rPr>
          <w:rFonts w:ascii="Univia Pro"/>
          <w:b/>
          <w:color w:val="231F20"/>
          <w:spacing w:val="-4"/>
          <w:sz w:val="17"/>
        </w:rPr>
        <w:t>Trim</w:t>
      </w:r>
    </w:p>
    <w:p>
      <w:pPr>
        <w:pStyle w:val="ListParagraph"/>
        <w:numPr>
          <w:ilvl w:val="2"/>
          <w:numId w:val="2"/>
        </w:numPr>
        <w:tabs>
          <w:tab w:pos="782" w:val="left" w:leader="none"/>
        </w:tabs>
        <w:spacing w:line="240" w:lineRule="auto" w:before="20" w:after="0"/>
        <w:ind w:left="781" w:right="0" w:hanging="322"/>
        <w:jc w:val="left"/>
        <w:rPr>
          <w:sz w:val="18"/>
        </w:rPr>
      </w:pPr>
      <w:r>
        <w:rPr>
          <w:color w:val="231F20"/>
          <w:sz w:val="18"/>
        </w:rPr>
        <w:t>Safety</w:t>
      </w:r>
      <w:r>
        <w:rPr>
          <w:color w:val="231F20"/>
          <w:spacing w:val="-4"/>
          <w:sz w:val="18"/>
        </w:rPr>
        <w:t> </w:t>
      </w:r>
      <w:r>
        <w:rPr>
          <w:color w:val="231F20"/>
          <w:sz w:val="18"/>
        </w:rPr>
        <w:t>Relief</w:t>
      </w:r>
      <w:r>
        <w:rPr>
          <w:color w:val="231F20"/>
          <w:spacing w:val="-3"/>
          <w:sz w:val="18"/>
        </w:rPr>
        <w:t> </w:t>
      </w:r>
      <w:r>
        <w:rPr>
          <w:color w:val="231F20"/>
          <w:sz w:val="18"/>
        </w:rPr>
        <w:t>Valve:</w:t>
      </w:r>
      <w:r>
        <w:rPr>
          <w:color w:val="231F20"/>
          <w:spacing w:val="-10"/>
          <w:sz w:val="18"/>
        </w:rPr>
        <w:t> </w:t>
      </w:r>
      <w:r>
        <w:rPr>
          <w:color w:val="231F20"/>
          <w:sz w:val="18"/>
        </w:rPr>
        <w:t>ASME</w:t>
      </w:r>
      <w:r>
        <w:rPr>
          <w:color w:val="231F20"/>
          <w:spacing w:val="-3"/>
          <w:sz w:val="18"/>
        </w:rPr>
        <w:t> </w:t>
      </w:r>
      <w:r>
        <w:rPr>
          <w:color w:val="231F20"/>
          <w:sz w:val="18"/>
        </w:rPr>
        <w:t>rated</w:t>
      </w:r>
      <w:r>
        <w:rPr>
          <w:color w:val="231F20"/>
          <w:spacing w:val="-3"/>
          <w:sz w:val="18"/>
        </w:rPr>
        <w:t> </w:t>
      </w:r>
      <w:r>
        <w:rPr>
          <w:color w:val="231F20"/>
          <w:sz w:val="18"/>
        </w:rPr>
        <w:t>and</w:t>
      </w:r>
      <w:r>
        <w:rPr>
          <w:color w:val="231F20"/>
          <w:spacing w:val="-4"/>
          <w:sz w:val="18"/>
        </w:rPr>
        <w:t> </w:t>
      </w:r>
      <w:r>
        <w:rPr>
          <w:color w:val="231F20"/>
          <w:sz w:val="18"/>
        </w:rPr>
        <w:t>sized</w:t>
      </w:r>
      <w:r>
        <w:rPr>
          <w:color w:val="231F20"/>
          <w:spacing w:val="-4"/>
          <w:sz w:val="18"/>
        </w:rPr>
        <w:t> </w:t>
      </w:r>
      <w:r>
        <w:rPr>
          <w:color w:val="231F20"/>
          <w:sz w:val="18"/>
        </w:rPr>
        <w:t>as</w:t>
      </w:r>
      <w:r>
        <w:rPr>
          <w:color w:val="231F20"/>
          <w:spacing w:val="-3"/>
          <w:sz w:val="18"/>
        </w:rPr>
        <w:t> </w:t>
      </w:r>
      <w:r>
        <w:rPr>
          <w:color w:val="231F20"/>
          <w:spacing w:val="-2"/>
          <w:sz w:val="18"/>
        </w:rPr>
        <w:t>required.</w:t>
      </w:r>
    </w:p>
    <w:p>
      <w:pPr>
        <w:pStyle w:val="ListParagraph"/>
        <w:numPr>
          <w:ilvl w:val="2"/>
          <w:numId w:val="2"/>
        </w:numPr>
        <w:tabs>
          <w:tab w:pos="741" w:val="left" w:leader="none"/>
        </w:tabs>
        <w:spacing w:line="240" w:lineRule="auto" w:before="106" w:after="0"/>
        <w:ind w:left="740" w:right="0" w:hanging="281"/>
        <w:jc w:val="left"/>
        <w:rPr>
          <w:sz w:val="18"/>
        </w:rPr>
      </w:pPr>
      <w:r>
        <w:rPr>
          <w:color w:val="231F20"/>
          <w:sz w:val="18"/>
        </w:rPr>
        <w:t>Boiler</w:t>
      </w:r>
      <w:r>
        <w:rPr>
          <w:color w:val="231F20"/>
          <w:spacing w:val="-11"/>
          <w:sz w:val="18"/>
        </w:rPr>
        <w:t> </w:t>
      </w:r>
      <w:r>
        <w:rPr>
          <w:color w:val="231F20"/>
          <w:sz w:val="18"/>
        </w:rPr>
        <w:t>Air</w:t>
      </w:r>
      <w:r>
        <w:rPr>
          <w:color w:val="231F20"/>
          <w:spacing w:val="-4"/>
          <w:sz w:val="18"/>
        </w:rPr>
        <w:t> </w:t>
      </w:r>
      <w:r>
        <w:rPr>
          <w:color w:val="231F20"/>
          <w:sz w:val="18"/>
        </w:rPr>
        <w:t>Vent:</w:t>
      </w:r>
      <w:r>
        <w:rPr>
          <w:color w:val="231F20"/>
          <w:spacing w:val="-10"/>
          <w:sz w:val="18"/>
        </w:rPr>
        <w:t> </w:t>
      </w:r>
      <w:r>
        <w:rPr>
          <w:color w:val="231F20"/>
          <w:sz w:val="18"/>
        </w:rPr>
        <w:t>Automatic</w:t>
      </w:r>
      <w:r>
        <w:rPr>
          <w:color w:val="231F20"/>
          <w:spacing w:val="-3"/>
          <w:sz w:val="18"/>
        </w:rPr>
        <w:t> </w:t>
      </w:r>
      <w:r>
        <w:rPr>
          <w:color w:val="231F20"/>
          <w:sz w:val="18"/>
        </w:rPr>
        <w:t>or</w:t>
      </w:r>
      <w:r>
        <w:rPr>
          <w:color w:val="231F20"/>
          <w:spacing w:val="-3"/>
          <w:sz w:val="18"/>
        </w:rPr>
        <w:t> </w:t>
      </w:r>
      <w:r>
        <w:rPr>
          <w:color w:val="231F20"/>
          <w:spacing w:val="-2"/>
          <w:sz w:val="18"/>
        </w:rPr>
        <w:t>Manual.</w:t>
      </w:r>
    </w:p>
    <w:p>
      <w:pPr>
        <w:pStyle w:val="ListParagraph"/>
        <w:numPr>
          <w:ilvl w:val="2"/>
          <w:numId w:val="2"/>
        </w:numPr>
        <w:tabs>
          <w:tab w:pos="741" w:val="left" w:leader="none"/>
        </w:tabs>
        <w:spacing w:line="240" w:lineRule="auto" w:before="106" w:after="0"/>
        <w:ind w:left="740" w:right="0" w:hanging="281"/>
        <w:jc w:val="left"/>
        <w:rPr>
          <w:sz w:val="18"/>
        </w:rPr>
      </w:pPr>
      <w:r>
        <w:rPr>
          <w:color w:val="231F20"/>
          <w:sz w:val="18"/>
        </w:rPr>
        <w:t>Drain</w:t>
      </w:r>
      <w:r>
        <w:rPr>
          <w:color w:val="231F20"/>
          <w:spacing w:val="-5"/>
          <w:sz w:val="18"/>
        </w:rPr>
        <w:t> </w:t>
      </w:r>
      <w:r>
        <w:rPr>
          <w:color w:val="231F20"/>
          <w:sz w:val="18"/>
        </w:rPr>
        <w:t>Valve:</w:t>
      </w:r>
      <w:r>
        <w:rPr>
          <w:color w:val="231F20"/>
          <w:spacing w:val="-5"/>
          <w:sz w:val="18"/>
        </w:rPr>
        <w:t> </w:t>
      </w:r>
      <w:r>
        <w:rPr>
          <w:color w:val="231F20"/>
          <w:sz w:val="18"/>
        </w:rPr>
        <w:t>Minimum</w:t>
      </w:r>
      <w:r>
        <w:rPr>
          <w:color w:val="231F20"/>
          <w:spacing w:val="-5"/>
          <w:sz w:val="18"/>
        </w:rPr>
        <w:t> </w:t>
      </w:r>
      <w:r>
        <w:rPr>
          <w:color w:val="231F20"/>
          <w:sz w:val="18"/>
        </w:rPr>
        <w:t>¾</w:t>
      </w:r>
      <w:r>
        <w:rPr>
          <w:color w:val="231F20"/>
          <w:spacing w:val="-5"/>
          <w:sz w:val="18"/>
        </w:rPr>
        <w:t> </w:t>
      </w:r>
      <w:r>
        <w:rPr>
          <w:color w:val="231F20"/>
          <w:sz w:val="18"/>
        </w:rPr>
        <w:t>NPT</w:t>
      </w:r>
      <w:r>
        <w:rPr>
          <w:color w:val="231F20"/>
          <w:spacing w:val="-7"/>
          <w:sz w:val="18"/>
        </w:rPr>
        <w:t> </w:t>
      </w:r>
      <w:r>
        <w:rPr>
          <w:color w:val="231F20"/>
          <w:spacing w:val="-2"/>
          <w:sz w:val="18"/>
        </w:rPr>
        <w:t>Female</w:t>
      </w:r>
    </w:p>
    <w:p>
      <w:pPr>
        <w:pStyle w:val="ListParagraph"/>
        <w:numPr>
          <w:ilvl w:val="2"/>
          <w:numId w:val="2"/>
        </w:numPr>
        <w:tabs>
          <w:tab w:pos="741" w:val="left" w:leader="none"/>
        </w:tabs>
        <w:spacing w:line="259" w:lineRule="auto" w:before="106" w:after="0"/>
        <w:ind w:left="740" w:right="145" w:hanging="280"/>
        <w:jc w:val="left"/>
        <w:rPr>
          <w:sz w:val="18"/>
        </w:rPr>
      </w:pPr>
      <w:r>
        <w:rPr>
          <w:color w:val="231F20"/>
          <w:sz w:val="18"/>
        </w:rPr>
        <w:t>Circulation Pump: Non-overloading pumps with motor having lubricated</w:t>
      </w:r>
      <w:r>
        <w:rPr>
          <w:color w:val="231F20"/>
          <w:spacing w:val="-5"/>
          <w:sz w:val="18"/>
        </w:rPr>
        <w:t> </w:t>
      </w:r>
      <w:r>
        <w:rPr>
          <w:color w:val="231F20"/>
          <w:sz w:val="18"/>
        </w:rPr>
        <w:t>bearings;</w:t>
      </w:r>
      <w:r>
        <w:rPr>
          <w:color w:val="231F20"/>
          <w:spacing w:val="-5"/>
          <w:sz w:val="18"/>
        </w:rPr>
        <w:t> </w:t>
      </w:r>
      <w:r>
        <w:rPr>
          <w:color w:val="231F20"/>
          <w:sz w:val="18"/>
        </w:rPr>
        <w:t>designed</w:t>
      </w:r>
      <w:r>
        <w:rPr>
          <w:color w:val="231F20"/>
          <w:spacing w:val="-5"/>
          <w:sz w:val="18"/>
        </w:rPr>
        <w:t> </w:t>
      </w:r>
      <w:r>
        <w:rPr>
          <w:color w:val="231F20"/>
          <w:sz w:val="18"/>
        </w:rPr>
        <w:t>to</w:t>
      </w:r>
      <w:r>
        <w:rPr>
          <w:color w:val="231F20"/>
          <w:spacing w:val="-5"/>
          <w:sz w:val="18"/>
        </w:rPr>
        <w:t> </w:t>
      </w:r>
      <w:r>
        <w:rPr>
          <w:color w:val="231F20"/>
          <w:sz w:val="18"/>
        </w:rPr>
        <w:t>operate</w:t>
      </w:r>
      <w:r>
        <w:rPr>
          <w:color w:val="231F20"/>
          <w:spacing w:val="-5"/>
          <w:sz w:val="18"/>
        </w:rPr>
        <w:t> </w:t>
      </w:r>
      <w:r>
        <w:rPr>
          <w:color w:val="231F20"/>
          <w:sz w:val="18"/>
        </w:rPr>
        <w:t>at</w:t>
      </w:r>
      <w:r>
        <w:rPr>
          <w:color w:val="231F20"/>
          <w:spacing w:val="-5"/>
          <w:sz w:val="18"/>
        </w:rPr>
        <w:t> </w:t>
      </w:r>
      <w:r>
        <w:rPr>
          <w:color w:val="231F20"/>
          <w:sz w:val="18"/>
        </w:rPr>
        <w:t>specified</w:t>
      </w:r>
      <w:r>
        <w:rPr>
          <w:color w:val="231F20"/>
          <w:spacing w:val="-5"/>
          <w:sz w:val="18"/>
        </w:rPr>
        <w:t> </w:t>
      </w:r>
      <w:r>
        <w:rPr>
          <w:color w:val="231F20"/>
          <w:sz w:val="18"/>
        </w:rPr>
        <w:t>boiler</w:t>
      </w:r>
      <w:r>
        <w:rPr>
          <w:color w:val="231F20"/>
          <w:spacing w:val="-5"/>
          <w:sz w:val="18"/>
        </w:rPr>
        <w:t> </w:t>
      </w:r>
      <w:r>
        <w:rPr>
          <w:color w:val="231F20"/>
          <w:sz w:val="18"/>
        </w:rPr>
        <w:t>pressures and temperatures; sized for boiler required flow rates.</w:t>
      </w:r>
    </w:p>
    <w:p>
      <w:pPr>
        <w:pStyle w:val="ListParagraph"/>
        <w:numPr>
          <w:ilvl w:val="2"/>
          <w:numId w:val="2"/>
        </w:numPr>
        <w:tabs>
          <w:tab w:pos="741" w:val="left" w:leader="none"/>
        </w:tabs>
        <w:spacing w:line="259" w:lineRule="auto" w:before="90" w:after="0"/>
        <w:ind w:left="740" w:right="38" w:hanging="280"/>
        <w:jc w:val="left"/>
        <w:rPr>
          <w:sz w:val="18"/>
        </w:rPr>
      </w:pPr>
      <w:r>
        <w:rPr>
          <w:color w:val="231F20"/>
          <w:sz w:val="18"/>
        </w:rPr>
        <w:t>Condensate Neutralizer: Each condensing boiler system shall be supplied with condensate neutralizer. The neutralizer shall be factory engineered</w:t>
      </w:r>
      <w:r>
        <w:rPr>
          <w:color w:val="231F20"/>
          <w:spacing w:val="-5"/>
          <w:sz w:val="18"/>
        </w:rPr>
        <w:t> </w:t>
      </w:r>
      <w:r>
        <w:rPr>
          <w:color w:val="231F20"/>
          <w:sz w:val="18"/>
        </w:rPr>
        <w:t>and</w:t>
      </w:r>
      <w:r>
        <w:rPr>
          <w:color w:val="231F20"/>
          <w:spacing w:val="-5"/>
          <w:sz w:val="18"/>
        </w:rPr>
        <w:t> </w:t>
      </w:r>
      <w:r>
        <w:rPr>
          <w:color w:val="231F20"/>
          <w:sz w:val="18"/>
        </w:rPr>
        <w:t>sized</w:t>
      </w:r>
      <w:r>
        <w:rPr>
          <w:color w:val="231F20"/>
          <w:spacing w:val="-5"/>
          <w:sz w:val="18"/>
        </w:rPr>
        <w:t> </w:t>
      </w:r>
      <w:r>
        <w:rPr>
          <w:color w:val="231F20"/>
          <w:sz w:val="18"/>
        </w:rPr>
        <w:t>for</w:t>
      </w:r>
      <w:r>
        <w:rPr>
          <w:color w:val="231F20"/>
          <w:spacing w:val="-5"/>
          <w:sz w:val="18"/>
        </w:rPr>
        <w:t> </w:t>
      </w:r>
      <w:r>
        <w:rPr>
          <w:color w:val="231F20"/>
          <w:sz w:val="18"/>
        </w:rPr>
        <w:t>the</w:t>
      </w:r>
      <w:r>
        <w:rPr>
          <w:color w:val="231F20"/>
          <w:spacing w:val="-5"/>
          <w:sz w:val="18"/>
        </w:rPr>
        <w:t> </w:t>
      </w:r>
      <w:r>
        <w:rPr>
          <w:color w:val="231F20"/>
          <w:sz w:val="18"/>
        </w:rPr>
        <w:t>boiler</w:t>
      </w:r>
      <w:r>
        <w:rPr>
          <w:color w:val="231F20"/>
          <w:spacing w:val="-5"/>
          <w:sz w:val="18"/>
        </w:rPr>
        <w:t> </w:t>
      </w:r>
      <w:r>
        <w:rPr>
          <w:color w:val="231F20"/>
          <w:sz w:val="18"/>
        </w:rPr>
        <w:t>condensate</w:t>
      </w:r>
      <w:r>
        <w:rPr>
          <w:color w:val="231F20"/>
          <w:spacing w:val="-5"/>
          <w:sz w:val="18"/>
        </w:rPr>
        <w:t> </w:t>
      </w:r>
      <w:r>
        <w:rPr>
          <w:color w:val="231F20"/>
          <w:sz w:val="18"/>
        </w:rPr>
        <w:t>capacity</w:t>
      </w:r>
      <w:r>
        <w:rPr>
          <w:color w:val="231F20"/>
          <w:spacing w:val="-5"/>
          <w:sz w:val="18"/>
        </w:rPr>
        <w:t> </w:t>
      </w:r>
      <w:r>
        <w:rPr>
          <w:color w:val="231F20"/>
          <w:sz w:val="18"/>
        </w:rPr>
        <w:t>with</w:t>
      </w:r>
      <w:r>
        <w:rPr>
          <w:color w:val="231F20"/>
          <w:spacing w:val="-4"/>
          <w:sz w:val="18"/>
        </w:rPr>
        <w:t> </w:t>
      </w:r>
      <w:r>
        <w:rPr>
          <w:color w:val="231F20"/>
          <w:sz w:val="18"/>
        </w:rPr>
        <w:t>adequate soak-time to bring the condensate to a pH of 7 and with sufficient</w:t>
      </w:r>
    </w:p>
    <w:p>
      <w:pPr>
        <w:pStyle w:val="BodyText"/>
        <w:spacing w:line="259" w:lineRule="auto" w:before="85"/>
        <w:ind w:right="170" w:firstLine="0"/>
      </w:pPr>
      <w:r>
        <w:rPr/>
        <w:br w:type="column"/>
      </w:r>
      <w:r>
        <w:rPr>
          <w:color w:val="231F20"/>
        </w:rPr>
        <w:t>volume of neutralizing agent to provide for 2000 hours of operation in</w:t>
      </w:r>
      <w:r>
        <w:rPr>
          <w:color w:val="231F20"/>
        </w:rPr>
        <w:t> a</w:t>
      </w:r>
      <w:r>
        <w:rPr>
          <w:color w:val="231F20"/>
          <w:spacing w:val="-4"/>
        </w:rPr>
        <w:t> </w:t>
      </w:r>
      <w:r>
        <w:rPr>
          <w:color w:val="231F20"/>
        </w:rPr>
        <w:t>fully</w:t>
      </w:r>
      <w:r>
        <w:rPr>
          <w:color w:val="231F20"/>
          <w:spacing w:val="-4"/>
        </w:rPr>
        <w:t> </w:t>
      </w:r>
      <w:r>
        <w:rPr>
          <w:color w:val="231F20"/>
        </w:rPr>
        <w:t>condensing</w:t>
      </w:r>
      <w:r>
        <w:rPr>
          <w:color w:val="231F20"/>
          <w:spacing w:val="-4"/>
        </w:rPr>
        <w:t> </w:t>
      </w:r>
      <w:r>
        <w:rPr>
          <w:color w:val="231F20"/>
        </w:rPr>
        <w:t>application.</w:t>
      </w:r>
      <w:r>
        <w:rPr>
          <w:color w:val="231F20"/>
          <w:spacing w:val="-6"/>
        </w:rPr>
        <w:t> </w:t>
      </w:r>
      <w:r>
        <w:rPr>
          <w:color w:val="231F20"/>
        </w:rPr>
        <w:t>The</w:t>
      </w:r>
      <w:r>
        <w:rPr>
          <w:color w:val="231F20"/>
          <w:spacing w:val="-3"/>
        </w:rPr>
        <w:t> </w:t>
      </w:r>
      <w:r>
        <w:rPr>
          <w:color w:val="231F20"/>
        </w:rPr>
        <w:t>neutralizing</w:t>
      </w:r>
      <w:r>
        <w:rPr>
          <w:color w:val="231F20"/>
          <w:spacing w:val="-4"/>
        </w:rPr>
        <w:t> </w:t>
      </w:r>
      <w:r>
        <w:rPr>
          <w:color w:val="231F20"/>
        </w:rPr>
        <w:t>agent</w:t>
      </w:r>
      <w:r>
        <w:rPr>
          <w:color w:val="231F20"/>
          <w:spacing w:val="-4"/>
        </w:rPr>
        <w:t> </w:t>
      </w:r>
      <w:r>
        <w:rPr>
          <w:color w:val="231F20"/>
        </w:rPr>
        <w:t>shall</w:t>
      </w:r>
      <w:r>
        <w:rPr>
          <w:color w:val="231F20"/>
          <w:spacing w:val="-4"/>
        </w:rPr>
        <w:t> </w:t>
      </w:r>
      <w:r>
        <w:rPr>
          <w:color w:val="231F20"/>
        </w:rPr>
        <w:t>be</w:t>
      </w:r>
      <w:r>
        <w:rPr>
          <w:color w:val="231F20"/>
          <w:spacing w:val="-4"/>
        </w:rPr>
        <w:t> </w:t>
      </w:r>
      <w:r>
        <w:rPr>
          <w:color w:val="231F20"/>
        </w:rPr>
        <w:t>½”</w:t>
      </w:r>
      <w:r>
        <w:rPr>
          <w:color w:val="231F20"/>
          <w:spacing w:val="-4"/>
        </w:rPr>
        <w:t> </w:t>
      </w:r>
      <w:r>
        <w:rPr>
          <w:color w:val="231F20"/>
        </w:rPr>
        <w:t>–</w:t>
      </w:r>
      <w:r>
        <w:rPr>
          <w:color w:val="231F20"/>
          <w:spacing w:val="-4"/>
        </w:rPr>
        <w:t> </w:t>
      </w:r>
      <w:r>
        <w:rPr>
          <w:color w:val="231F20"/>
        </w:rPr>
        <w:t>¾” common limestone aggregate.</w:t>
      </w:r>
    </w:p>
    <w:p>
      <w:pPr>
        <w:pStyle w:val="ListParagraph"/>
        <w:numPr>
          <w:ilvl w:val="1"/>
          <w:numId w:val="2"/>
        </w:numPr>
        <w:tabs>
          <w:tab w:pos="461" w:val="left" w:leader="none"/>
        </w:tabs>
        <w:spacing w:line="240" w:lineRule="auto" w:before="141" w:after="0"/>
        <w:ind w:left="460" w:right="0" w:hanging="361"/>
        <w:jc w:val="left"/>
        <w:rPr>
          <w:rFonts w:ascii="Univia Pro"/>
          <w:b/>
          <w:sz w:val="17"/>
        </w:rPr>
      </w:pPr>
      <w:r>
        <w:rPr>
          <w:rFonts w:ascii="Univia Pro"/>
          <w:b/>
          <w:color w:val="231F20"/>
          <w:spacing w:val="-2"/>
          <w:sz w:val="17"/>
        </w:rPr>
        <w:t>Controls</w:t>
      </w:r>
    </w:p>
    <w:p>
      <w:pPr>
        <w:pStyle w:val="ListParagraph"/>
        <w:numPr>
          <w:ilvl w:val="2"/>
          <w:numId w:val="2"/>
        </w:numPr>
        <w:tabs>
          <w:tab w:pos="741" w:val="left" w:leader="none"/>
        </w:tabs>
        <w:spacing w:line="259" w:lineRule="auto" w:before="20" w:after="0"/>
        <w:ind w:left="740" w:right="104" w:hanging="280"/>
        <w:jc w:val="left"/>
        <w:rPr>
          <w:sz w:val="18"/>
        </w:rPr>
      </w:pPr>
      <w:r>
        <w:rPr>
          <w:color w:val="231F20"/>
          <w:sz w:val="18"/>
        </w:rPr>
        <w:t>The boiler shall utilize integrated control circuit and components. The control system shall have an LCD display with self-diagnostic microprocessor controls for boiler set-up, boiler status, and boiler diagnostics.</w:t>
      </w:r>
      <w:r>
        <w:rPr>
          <w:color w:val="231F20"/>
          <w:spacing w:val="-1"/>
          <w:sz w:val="18"/>
        </w:rPr>
        <w:t> </w:t>
      </w:r>
      <w:r>
        <w:rPr>
          <w:color w:val="231F20"/>
          <w:sz w:val="18"/>
        </w:rPr>
        <w:t>All components shall be easily accessed and serviceable from</w:t>
      </w:r>
      <w:r>
        <w:rPr>
          <w:color w:val="231F20"/>
          <w:spacing w:val="-4"/>
          <w:sz w:val="18"/>
        </w:rPr>
        <w:t> </w:t>
      </w:r>
      <w:r>
        <w:rPr>
          <w:color w:val="231F20"/>
          <w:sz w:val="18"/>
        </w:rPr>
        <w:t>the</w:t>
      </w:r>
      <w:r>
        <w:rPr>
          <w:color w:val="231F20"/>
          <w:spacing w:val="-4"/>
          <w:sz w:val="18"/>
        </w:rPr>
        <w:t> </w:t>
      </w:r>
      <w:r>
        <w:rPr>
          <w:color w:val="231F20"/>
          <w:sz w:val="18"/>
        </w:rPr>
        <w:t>front</w:t>
      </w:r>
      <w:r>
        <w:rPr>
          <w:color w:val="231F20"/>
          <w:spacing w:val="-4"/>
          <w:sz w:val="18"/>
        </w:rPr>
        <w:t> </w:t>
      </w:r>
      <w:r>
        <w:rPr>
          <w:color w:val="231F20"/>
          <w:sz w:val="18"/>
        </w:rPr>
        <w:t>of</w:t>
      </w:r>
      <w:r>
        <w:rPr>
          <w:color w:val="231F20"/>
          <w:spacing w:val="-4"/>
          <w:sz w:val="18"/>
        </w:rPr>
        <w:t> </w:t>
      </w:r>
      <w:r>
        <w:rPr>
          <w:color w:val="231F20"/>
          <w:sz w:val="18"/>
        </w:rPr>
        <w:t>the</w:t>
      </w:r>
      <w:r>
        <w:rPr>
          <w:color w:val="231F20"/>
          <w:spacing w:val="-4"/>
          <w:sz w:val="18"/>
        </w:rPr>
        <w:t> </w:t>
      </w:r>
      <w:r>
        <w:rPr>
          <w:color w:val="231F20"/>
          <w:sz w:val="18"/>
        </w:rPr>
        <w:t>jacket</w:t>
      </w:r>
      <w:r>
        <w:rPr>
          <w:color w:val="231F20"/>
          <w:spacing w:val="-4"/>
          <w:sz w:val="18"/>
        </w:rPr>
        <w:t> </w:t>
      </w:r>
      <w:r>
        <w:rPr>
          <w:color w:val="231F20"/>
          <w:sz w:val="18"/>
        </w:rPr>
        <w:t>without</w:t>
      </w:r>
      <w:r>
        <w:rPr>
          <w:color w:val="231F20"/>
          <w:spacing w:val="-3"/>
          <w:sz w:val="18"/>
        </w:rPr>
        <w:t> </w:t>
      </w:r>
      <w:r>
        <w:rPr>
          <w:color w:val="231F20"/>
          <w:sz w:val="18"/>
        </w:rPr>
        <w:t>removing</w:t>
      </w:r>
      <w:r>
        <w:rPr>
          <w:color w:val="231F20"/>
          <w:spacing w:val="-3"/>
          <w:sz w:val="18"/>
        </w:rPr>
        <w:t> </w:t>
      </w:r>
      <w:r>
        <w:rPr>
          <w:color w:val="231F20"/>
          <w:sz w:val="18"/>
        </w:rPr>
        <w:t>any</w:t>
      </w:r>
      <w:r>
        <w:rPr>
          <w:color w:val="231F20"/>
          <w:spacing w:val="-4"/>
          <w:sz w:val="18"/>
        </w:rPr>
        <w:t> </w:t>
      </w:r>
      <w:r>
        <w:rPr>
          <w:color w:val="231F20"/>
          <w:sz w:val="18"/>
        </w:rPr>
        <w:t>additional</w:t>
      </w:r>
      <w:r>
        <w:rPr>
          <w:color w:val="231F20"/>
          <w:spacing w:val="-4"/>
          <w:sz w:val="18"/>
        </w:rPr>
        <w:t> </w:t>
      </w:r>
      <w:r>
        <w:rPr>
          <w:color w:val="231F20"/>
          <w:sz w:val="18"/>
        </w:rPr>
        <w:t>panels.</w:t>
      </w:r>
      <w:r>
        <w:rPr>
          <w:color w:val="231F20"/>
          <w:spacing w:val="-6"/>
          <w:sz w:val="18"/>
        </w:rPr>
        <w:t> </w:t>
      </w:r>
      <w:r>
        <w:rPr>
          <w:color w:val="231F20"/>
          <w:sz w:val="18"/>
        </w:rPr>
        <w:t>The boiler controls shall be equipped with the following:</w:t>
      </w:r>
    </w:p>
    <w:p>
      <w:pPr>
        <w:pStyle w:val="ListParagraph"/>
        <w:numPr>
          <w:ilvl w:val="3"/>
          <w:numId w:val="2"/>
        </w:numPr>
        <w:tabs>
          <w:tab w:pos="1000" w:val="left" w:leader="none"/>
        </w:tabs>
        <w:spacing w:line="240" w:lineRule="auto" w:before="90" w:after="0"/>
        <w:ind w:left="999" w:right="0" w:hanging="260"/>
        <w:jc w:val="left"/>
        <w:rPr>
          <w:sz w:val="18"/>
        </w:rPr>
      </w:pPr>
      <w:r>
        <w:rPr>
          <w:color w:val="231F20"/>
          <w:sz w:val="18"/>
        </w:rPr>
        <w:t>Dual</w:t>
      </w:r>
      <w:r>
        <w:rPr>
          <w:color w:val="231F20"/>
          <w:spacing w:val="-2"/>
          <w:sz w:val="18"/>
        </w:rPr>
        <w:t> </w:t>
      </w:r>
      <w:r>
        <w:rPr>
          <w:color w:val="231F20"/>
          <w:sz w:val="18"/>
        </w:rPr>
        <w:t>High</w:t>
      </w:r>
      <w:r>
        <w:rPr>
          <w:color w:val="231F20"/>
          <w:spacing w:val="-2"/>
          <w:sz w:val="18"/>
        </w:rPr>
        <w:t> </w:t>
      </w:r>
      <w:r>
        <w:rPr>
          <w:color w:val="231F20"/>
          <w:sz w:val="18"/>
        </w:rPr>
        <w:t>Limit</w:t>
      </w:r>
      <w:r>
        <w:rPr>
          <w:color w:val="231F20"/>
          <w:spacing w:val="-3"/>
          <w:sz w:val="18"/>
        </w:rPr>
        <w:t> </w:t>
      </w:r>
      <w:r>
        <w:rPr>
          <w:color w:val="231F20"/>
          <w:sz w:val="18"/>
        </w:rPr>
        <w:t>sensor</w:t>
      </w:r>
      <w:r>
        <w:rPr>
          <w:color w:val="231F20"/>
          <w:spacing w:val="-3"/>
          <w:sz w:val="18"/>
        </w:rPr>
        <w:t> </w:t>
      </w:r>
      <w:r>
        <w:rPr>
          <w:color w:val="231F20"/>
          <w:sz w:val="18"/>
        </w:rPr>
        <w:t>(fixed</w:t>
      </w:r>
      <w:r>
        <w:rPr>
          <w:color w:val="231F20"/>
          <w:spacing w:val="-2"/>
          <w:sz w:val="18"/>
        </w:rPr>
        <w:t> </w:t>
      </w:r>
      <w:r>
        <w:rPr>
          <w:color w:val="231F20"/>
          <w:sz w:val="18"/>
        </w:rPr>
        <w:t>and</w:t>
      </w:r>
      <w:r>
        <w:rPr>
          <w:color w:val="231F20"/>
          <w:spacing w:val="-2"/>
          <w:sz w:val="18"/>
        </w:rPr>
        <w:t> adjustable).</w:t>
      </w:r>
    </w:p>
    <w:p>
      <w:pPr>
        <w:pStyle w:val="ListParagraph"/>
        <w:numPr>
          <w:ilvl w:val="3"/>
          <w:numId w:val="2"/>
        </w:numPr>
        <w:tabs>
          <w:tab w:pos="1000" w:val="left" w:leader="none"/>
        </w:tabs>
        <w:spacing w:line="240" w:lineRule="auto" w:before="106" w:after="0"/>
        <w:ind w:left="999" w:right="0" w:hanging="260"/>
        <w:jc w:val="left"/>
        <w:rPr>
          <w:sz w:val="18"/>
        </w:rPr>
      </w:pPr>
      <w:r>
        <w:rPr>
          <w:color w:val="231F20"/>
          <w:sz w:val="18"/>
        </w:rPr>
        <w:t>Exhaust temperature</w:t>
      </w:r>
      <w:r>
        <w:rPr>
          <w:color w:val="231F20"/>
          <w:spacing w:val="-1"/>
          <w:sz w:val="18"/>
        </w:rPr>
        <w:t> </w:t>
      </w:r>
      <w:r>
        <w:rPr>
          <w:color w:val="231F20"/>
          <w:spacing w:val="-2"/>
          <w:sz w:val="18"/>
        </w:rPr>
        <w:t>sensor.</w:t>
      </w:r>
    </w:p>
    <w:p>
      <w:pPr>
        <w:pStyle w:val="ListParagraph"/>
        <w:numPr>
          <w:ilvl w:val="3"/>
          <w:numId w:val="2"/>
        </w:numPr>
        <w:tabs>
          <w:tab w:pos="1000" w:val="left" w:leader="none"/>
        </w:tabs>
        <w:spacing w:line="240" w:lineRule="auto" w:before="106" w:after="0"/>
        <w:ind w:left="999" w:right="0" w:hanging="260"/>
        <w:jc w:val="left"/>
        <w:rPr>
          <w:sz w:val="18"/>
        </w:rPr>
      </w:pPr>
      <w:r>
        <w:rPr>
          <w:color w:val="231F20"/>
          <w:sz w:val="18"/>
        </w:rPr>
        <w:t>Gas</w:t>
      </w:r>
      <w:r>
        <w:rPr>
          <w:color w:val="231F20"/>
          <w:spacing w:val="-6"/>
          <w:sz w:val="18"/>
        </w:rPr>
        <w:t> </w:t>
      </w:r>
      <w:r>
        <w:rPr>
          <w:color w:val="231F20"/>
          <w:sz w:val="18"/>
        </w:rPr>
        <w:t>inlet</w:t>
      </w:r>
      <w:r>
        <w:rPr>
          <w:color w:val="231F20"/>
          <w:spacing w:val="-5"/>
          <w:sz w:val="18"/>
        </w:rPr>
        <w:t> </w:t>
      </w:r>
      <w:r>
        <w:rPr>
          <w:color w:val="231F20"/>
          <w:sz w:val="18"/>
        </w:rPr>
        <w:t>pressure</w:t>
      </w:r>
      <w:r>
        <w:rPr>
          <w:color w:val="231F20"/>
          <w:spacing w:val="-5"/>
          <w:sz w:val="18"/>
        </w:rPr>
        <w:t> </w:t>
      </w:r>
      <w:r>
        <w:rPr>
          <w:color w:val="231F20"/>
          <w:spacing w:val="-2"/>
          <w:sz w:val="18"/>
        </w:rPr>
        <w:t>transducer.</w:t>
      </w:r>
    </w:p>
    <w:p>
      <w:pPr>
        <w:pStyle w:val="ListParagraph"/>
        <w:numPr>
          <w:ilvl w:val="3"/>
          <w:numId w:val="2"/>
        </w:numPr>
        <w:tabs>
          <w:tab w:pos="1000" w:val="left" w:leader="none"/>
        </w:tabs>
        <w:spacing w:line="240" w:lineRule="auto" w:before="106" w:after="0"/>
        <w:ind w:left="999" w:right="0" w:hanging="260"/>
        <w:jc w:val="left"/>
        <w:rPr>
          <w:sz w:val="18"/>
        </w:rPr>
      </w:pPr>
      <w:r>
        <w:rPr>
          <w:color w:val="231F20"/>
          <w:sz w:val="18"/>
        </w:rPr>
        <w:t>Flue</w:t>
      </w:r>
      <w:r>
        <w:rPr>
          <w:color w:val="231F20"/>
          <w:spacing w:val="-5"/>
          <w:sz w:val="18"/>
        </w:rPr>
        <w:t> </w:t>
      </w:r>
      <w:r>
        <w:rPr>
          <w:color w:val="231F20"/>
          <w:sz w:val="18"/>
        </w:rPr>
        <w:t>back</w:t>
      </w:r>
      <w:r>
        <w:rPr>
          <w:color w:val="231F20"/>
          <w:spacing w:val="-5"/>
          <w:sz w:val="18"/>
        </w:rPr>
        <w:t> </w:t>
      </w:r>
      <w:r>
        <w:rPr>
          <w:color w:val="231F20"/>
          <w:sz w:val="18"/>
        </w:rPr>
        <w:t>pressure/</w:t>
      </w:r>
      <w:r>
        <w:rPr>
          <w:color w:val="231F20"/>
          <w:spacing w:val="-5"/>
          <w:sz w:val="18"/>
        </w:rPr>
        <w:t> </w:t>
      </w:r>
      <w:r>
        <w:rPr>
          <w:color w:val="231F20"/>
          <w:sz w:val="18"/>
        </w:rPr>
        <w:t>condensate</w:t>
      </w:r>
      <w:r>
        <w:rPr>
          <w:color w:val="231F20"/>
          <w:spacing w:val="-5"/>
          <w:sz w:val="18"/>
        </w:rPr>
        <w:t> </w:t>
      </w:r>
      <w:r>
        <w:rPr>
          <w:color w:val="231F20"/>
          <w:sz w:val="18"/>
        </w:rPr>
        <w:t>back</w:t>
      </w:r>
      <w:r>
        <w:rPr>
          <w:color w:val="231F20"/>
          <w:spacing w:val="-5"/>
          <w:sz w:val="18"/>
        </w:rPr>
        <w:t> </w:t>
      </w:r>
      <w:r>
        <w:rPr>
          <w:color w:val="231F20"/>
          <w:sz w:val="18"/>
        </w:rPr>
        <w:t>up</w:t>
      </w:r>
      <w:r>
        <w:rPr>
          <w:color w:val="231F20"/>
          <w:spacing w:val="-4"/>
          <w:sz w:val="18"/>
        </w:rPr>
        <w:t> </w:t>
      </w:r>
      <w:r>
        <w:rPr>
          <w:color w:val="231F20"/>
          <w:spacing w:val="-2"/>
          <w:sz w:val="18"/>
        </w:rPr>
        <w:t>protection.</w:t>
      </w:r>
    </w:p>
    <w:p>
      <w:pPr>
        <w:pStyle w:val="ListParagraph"/>
        <w:numPr>
          <w:ilvl w:val="3"/>
          <w:numId w:val="2"/>
        </w:numPr>
        <w:tabs>
          <w:tab w:pos="1000" w:val="left" w:leader="none"/>
        </w:tabs>
        <w:spacing w:line="240" w:lineRule="auto" w:before="106" w:after="0"/>
        <w:ind w:left="999" w:right="0" w:hanging="260"/>
        <w:jc w:val="left"/>
        <w:rPr>
          <w:sz w:val="18"/>
        </w:rPr>
      </w:pPr>
      <w:r>
        <w:rPr>
          <w:color w:val="231F20"/>
          <w:sz w:val="18"/>
        </w:rPr>
        <w:t>Water</w:t>
      </w:r>
      <w:r>
        <w:rPr>
          <w:color w:val="231F20"/>
          <w:spacing w:val="-6"/>
          <w:sz w:val="18"/>
        </w:rPr>
        <w:t> </w:t>
      </w:r>
      <w:r>
        <w:rPr>
          <w:color w:val="231F20"/>
          <w:sz w:val="18"/>
        </w:rPr>
        <w:t>flow</w:t>
      </w:r>
      <w:r>
        <w:rPr>
          <w:color w:val="231F20"/>
          <w:spacing w:val="-5"/>
          <w:sz w:val="18"/>
        </w:rPr>
        <w:t> </w:t>
      </w:r>
      <w:r>
        <w:rPr>
          <w:color w:val="231F20"/>
          <w:sz w:val="18"/>
        </w:rPr>
        <w:t>protection</w:t>
      </w:r>
      <w:r>
        <w:rPr>
          <w:color w:val="231F20"/>
          <w:spacing w:val="-6"/>
          <w:sz w:val="18"/>
        </w:rPr>
        <w:t> </w:t>
      </w:r>
      <w:r>
        <w:rPr>
          <w:color w:val="231F20"/>
          <w:sz w:val="18"/>
        </w:rPr>
        <w:t>(flow</w:t>
      </w:r>
      <w:r>
        <w:rPr>
          <w:color w:val="231F20"/>
          <w:spacing w:val="-5"/>
          <w:sz w:val="18"/>
        </w:rPr>
        <w:t> </w:t>
      </w:r>
      <w:r>
        <w:rPr>
          <w:color w:val="231F20"/>
          <w:sz w:val="18"/>
        </w:rPr>
        <w:t>switch</w:t>
      </w:r>
      <w:r>
        <w:rPr>
          <w:color w:val="231F20"/>
          <w:spacing w:val="-5"/>
          <w:sz w:val="18"/>
        </w:rPr>
        <w:t> </w:t>
      </w:r>
      <w:r>
        <w:rPr>
          <w:color w:val="231F20"/>
          <w:sz w:val="18"/>
        </w:rPr>
        <w:t>or</w:t>
      </w:r>
      <w:r>
        <w:rPr>
          <w:color w:val="231F20"/>
          <w:spacing w:val="-5"/>
          <w:sz w:val="18"/>
        </w:rPr>
        <w:t> </w:t>
      </w:r>
      <w:r>
        <w:rPr>
          <w:color w:val="231F20"/>
          <w:spacing w:val="-2"/>
          <w:sz w:val="18"/>
        </w:rPr>
        <w:t>transducer).</w:t>
      </w:r>
    </w:p>
    <w:p>
      <w:pPr>
        <w:pStyle w:val="ListParagraph"/>
        <w:numPr>
          <w:ilvl w:val="3"/>
          <w:numId w:val="2"/>
        </w:numPr>
        <w:tabs>
          <w:tab w:pos="1000" w:val="left" w:leader="none"/>
        </w:tabs>
        <w:spacing w:line="240" w:lineRule="auto" w:before="107" w:after="0"/>
        <w:ind w:left="999" w:right="0" w:hanging="260"/>
        <w:jc w:val="left"/>
        <w:rPr>
          <w:sz w:val="18"/>
        </w:rPr>
      </w:pPr>
      <w:r>
        <w:rPr>
          <w:color w:val="231F20"/>
          <w:sz w:val="18"/>
        </w:rPr>
        <w:t>Built-in freeze</w:t>
      </w:r>
      <w:r>
        <w:rPr>
          <w:color w:val="231F20"/>
          <w:spacing w:val="-1"/>
          <w:sz w:val="18"/>
        </w:rPr>
        <w:t> </w:t>
      </w:r>
      <w:r>
        <w:rPr>
          <w:color w:val="231F20"/>
          <w:spacing w:val="-2"/>
          <w:sz w:val="18"/>
        </w:rPr>
        <w:t>protection.</w:t>
      </w:r>
    </w:p>
    <w:p>
      <w:pPr>
        <w:pStyle w:val="ListParagraph"/>
        <w:numPr>
          <w:ilvl w:val="2"/>
          <w:numId w:val="2"/>
        </w:numPr>
        <w:tabs>
          <w:tab w:pos="741" w:val="left" w:leader="none"/>
        </w:tabs>
        <w:spacing w:line="259" w:lineRule="auto" w:before="106" w:after="0"/>
        <w:ind w:left="740" w:right="209" w:hanging="280"/>
        <w:jc w:val="left"/>
        <w:rPr>
          <w:sz w:val="18"/>
        </w:rPr>
      </w:pPr>
      <w:r>
        <w:rPr>
          <w:color w:val="231F20"/>
          <w:sz w:val="18"/>
        </w:rPr>
        <w:t>The boiler shall be equipped with an outdoor air reset function that shall</w:t>
      </w:r>
      <w:r>
        <w:rPr>
          <w:color w:val="231F20"/>
          <w:spacing w:val="-5"/>
          <w:sz w:val="18"/>
        </w:rPr>
        <w:t> </w:t>
      </w:r>
      <w:r>
        <w:rPr>
          <w:color w:val="231F20"/>
          <w:sz w:val="18"/>
        </w:rPr>
        <w:t>automatically</w:t>
      </w:r>
      <w:r>
        <w:rPr>
          <w:color w:val="231F20"/>
          <w:spacing w:val="-5"/>
          <w:sz w:val="18"/>
        </w:rPr>
        <w:t> </w:t>
      </w:r>
      <w:r>
        <w:rPr>
          <w:color w:val="231F20"/>
          <w:sz w:val="18"/>
        </w:rPr>
        <w:t>operate</w:t>
      </w:r>
      <w:r>
        <w:rPr>
          <w:color w:val="231F20"/>
          <w:spacing w:val="-5"/>
          <w:sz w:val="18"/>
        </w:rPr>
        <w:t> </w:t>
      </w:r>
      <w:r>
        <w:rPr>
          <w:color w:val="231F20"/>
          <w:sz w:val="18"/>
        </w:rPr>
        <w:t>when</w:t>
      </w:r>
      <w:r>
        <w:rPr>
          <w:color w:val="231F20"/>
          <w:spacing w:val="-4"/>
          <w:sz w:val="18"/>
        </w:rPr>
        <w:t> </w:t>
      </w:r>
      <w:r>
        <w:rPr>
          <w:color w:val="231F20"/>
          <w:sz w:val="18"/>
        </w:rPr>
        <w:t>a</w:t>
      </w:r>
      <w:r>
        <w:rPr>
          <w:color w:val="231F20"/>
          <w:spacing w:val="-5"/>
          <w:sz w:val="18"/>
        </w:rPr>
        <w:t> </w:t>
      </w:r>
      <w:r>
        <w:rPr>
          <w:color w:val="231F20"/>
          <w:sz w:val="18"/>
        </w:rPr>
        <w:t>10,000-Ohm</w:t>
      </w:r>
      <w:r>
        <w:rPr>
          <w:color w:val="231F20"/>
          <w:spacing w:val="-5"/>
          <w:sz w:val="18"/>
        </w:rPr>
        <w:t> </w:t>
      </w:r>
      <w:r>
        <w:rPr>
          <w:color w:val="231F20"/>
          <w:sz w:val="18"/>
        </w:rPr>
        <w:t>sensor</w:t>
      </w:r>
      <w:r>
        <w:rPr>
          <w:color w:val="231F20"/>
          <w:spacing w:val="-5"/>
          <w:sz w:val="18"/>
        </w:rPr>
        <w:t> </w:t>
      </w:r>
      <w:r>
        <w:rPr>
          <w:color w:val="231F20"/>
          <w:sz w:val="18"/>
        </w:rPr>
        <w:t>is</w:t>
      </w:r>
      <w:r>
        <w:rPr>
          <w:color w:val="231F20"/>
          <w:spacing w:val="-5"/>
          <w:sz w:val="18"/>
        </w:rPr>
        <w:t> </w:t>
      </w:r>
      <w:r>
        <w:rPr>
          <w:color w:val="231F20"/>
          <w:sz w:val="18"/>
        </w:rPr>
        <w:t>attached</w:t>
      </w:r>
      <w:r>
        <w:rPr>
          <w:color w:val="231F20"/>
          <w:spacing w:val="-5"/>
          <w:sz w:val="18"/>
        </w:rPr>
        <w:t> </w:t>
      </w:r>
      <w:r>
        <w:rPr>
          <w:color w:val="231F20"/>
          <w:sz w:val="18"/>
        </w:rPr>
        <w:t>to the provided terminal strip.</w:t>
      </w:r>
    </w:p>
    <w:p>
      <w:pPr>
        <w:pStyle w:val="ListParagraph"/>
        <w:numPr>
          <w:ilvl w:val="2"/>
          <w:numId w:val="2"/>
        </w:numPr>
        <w:tabs>
          <w:tab w:pos="741" w:val="left" w:leader="none"/>
        </w:tabs>
        <w:spacing w:line="259" w:lineRule="auto" w:before="89" w:after="0"/>
        <w:ind w:left="740" w:right="185" w:hanging="280"/>
        <w:jc w:val="left"/>
        <w:rPr>
          <w:sz w:val="18"/>
        </w:rPr>
      </w:pPr>
      <w:r>
        <w:rPr>
          <w:color w:val="231F20"/>
          <w:sz w:val="18"/>
        </w:rPr>
        <w:t>The boiler shall automatically sense when an external 10,000-ohm sensor</w:t>
      </w:r>
      <w:r>
        <w:rPr>
          <w:color w:val="231F20"/>
          <w:spacing w:val="-4"/>
          <w:sz w:val="18"/>
        </w:rPr>
        <w:t> </w:t>
      </w:r>
      <w:r>
        <w:rPr>
          <w:color w:val="231F20"/>
          <w:sz w:val="18"/>
        </w:rPr>
        <w:t>has</w:t>
      </w:r>
      <w:r>
        <w:rPr>
          <w:color w:val="231F20"/>
          <w:spacing w:val="-4"/>
          <w:sz w:val="18"/>
        </w:rPr>
        <w:t> </w:t>
      </w:r>
      <w:r>
        <w:rPr>
          <w:color w:val="231F20"/>
          <w:sz w:val="18"/>
        </w:rPr>
        <w:t>been</w:t>
      </w:r>
      <w:r>
        <w:rPr>
          <w:color w:val="231F20"/>
          <w:spacing w:val="-4"/>
          <w:sz w:val="18"/>
        </w:rPr>
        <w:t> </w:t>
      </w:r>
      <w:r>
        <w:rPr>
          <w:color w:val="231F20"/>
          <w:sz w:val="18"/>
        </w:rPr>
        <w:t>attached</w:t>
      </w:r>
      <w:r>
        <w:rPr>
          <w:color w:val="231F20"/>
          <w:spacing w:val="-4"/>
          <w:sz w:val="18"/>
        </w:rPr>
        <w:t> </w:t>
      </w:r>
      <w:r>
        <w:rPr>
          <w:color w:val="231F20"/>
          <w:sz w:val="18"/>
        </w:rPr>
        <w:t>to</w:t>
      </w:r>
      <w:r>
        <w:rPr>
          <w:color w:val="231F20"/>
          <w:spacing w:val="-4"/>
          <w:sz w:val="18"/>
        </w:rPr>
        <w:t> </w:t>
      </w:r>
      <w:r>
        <w:rPr>
          <w:color w:val="231F20"/>
          <w:sz w:val="18"/>
        </w:rPr>
        <w:t>the</w:t>
      </w:r>
      <w:r>
        <w:rPr>
          <w:color w:val="231F20"/>
          <w:spacing w:val="-4"/>
          <w:sz w:val="18"/>
        </w:rPr>
        <w:t> </w:t>
      </w:r>
      <w:r>
        <w:rPr>
          <w:color w:val="231F20"/>
          <w:sz w:val="18"/>
        </w:rPr>
        <w:t>terminal</w:t>
      </w:r>
      <w:r>
        <w:rPr>
          <w:color w:val="231F20"/>
          <w:spacing w:val="-4"/>
          <w:sz w:val="18"/>
        </w:rPr>
        <w:t> </w:t>
      </w:r>
      <w:r>
        <w:rPr>
          <w:color w:val="231F20"/>
          <w:sz w:val="18"/>
        </w:rPr>
        <w:t>strip</w:t>
      </w:r>
      <w:r>
        <w:rPr>
          <w:color w:val="231F20"/>
          <w:spacing w:val="-4"/>
          <w:sz w:val="18"/>
        </w:rPr>
        <w:t> </w:t>
      </w:r>
      <w:r>
        <w:rPr>
          <w:color w:val="231F20"/>
          <w:sz w:val="18"/>
        </w:rPr>
        <w:t>and</w:t>
      </w:r>
      <w:r>
        <w:rPr>
          <w:color w:val="231F20"/>
          <w:spacing w:val="-4"/>
          <w:sz w:val="18"/>
        </w:rPr>
        <w:t> </w:t>
      </w:r>
      <w:r>
        <w:rPr>
          <w:color w:val="231F20"/>
          <w:sz w:val="18"/>
        </w:rPr>
        <w:t>it</w:t>
      </w:r>
      <w:r>
        <w:rPr>
          <w:color w:val="231F20"/>
          <w:spacing w:val="-4"/>
          <w:sz w:val="18"/>
        </w:rPr>
        <w:t> </w:t>
      </w:r>
      <w:r>
        <w:rPr>
          <w:color w:val="231F20"/>
          <w:sz w:val="18"/>
        </w:rPr>
        <w:t>shall</w:t>
      </w:r>
      <w:r>
        <w:rPr>
          <w:color w:val="231F20"/>
          <w:spacing w:val="-4"/>
          <w:sz w:val="18"/>
        </w:rPr>
        <w:t> </w:t>
      </w:r>
      <w:r>
        <w:rPr>
          <w:color w:val="231F20"/>
          <w:sz w:val="18"/>
        </w:rPr>
        <w:t>become</w:t>
      </w:r>
      <w:r>
        <w:rPr>
          <w:color w:val="231F20"/>
          <w:spacing w:val="-4"/>
          <w:sz w:val="18"/>
        </w:rPr>
        <w:t> </w:t>
      </w:r>
      <w:r>
        <w:rPr>
          <w:color w:val="231F20"/>
          <w:sz w:val="18"/>
        </w:rPr>
        <w:t>the primary sensor for temperature control.</w:t>
      </w:r>
    </w:p>
    <w:p>
      <w:pPr>
        <w:pStyle w:val="ListParagraph"/>
        <w:numPr>
          <w:ilvl w:val="2"/>
          <w:numId w:val="2"/>
        </w:numPr>
        <w:tabs>
          <w:tab w:pos="741" w:val="left" w:leader="none"/>
        </w:tabs>
        <w:spacing w:line="259" w:lineRule="auto" w:before="90" w:after="0"/>
        <w:ind w:left="740" w:right="136" w:hanging="280"/>
        <w:jc w:val="left"/>
        <w:rPr>
          <w:sz w:val="18"/>
        </w:rPr>
      </w:pPr>
      <w:r>
        <w:rPr>
          <w:color w:val="231F20"/>
          <w:sz w:val="18"/>
        </w:rPr>
        <w:t>The boiler controls shall include a cascading control feature able to control up to 8 boilers in parallel using (1 or more) system sensor and factory supplied interconnecting wiring from Master/Lead controller to Member/Lag</w:t>
      </w:r>
      <w:r>
        <w:rPr>
          <w:color w:val="231F20"/>
          <w:spacing w:val="-6"/>
          <w:sz w:val="18"/>
        </w:rPr>
        <w:t> </w:t>
      </w:r>
      <w:r>
        <w:rPr>
          <w:color w:val="231F20"/>
          <w:sz w:val="18"/>
        </w:rPr>
        <w:t>boilers,</w:t>
      </w:r>
      <w:r>
        <w:rPr>
          <w:color w:val="231F20"/>
          <w:spacing w:val="-6"/>
          <w:sz w:val="18"/>
        </w:rPr>
        <w:t> </w:t>
      </w:r>
      <w:r>
        <w:rPr>
          <w:color w:val="231F20"/>
          <w:sz w:val="18"/>
        </w:rPr>
        <w:t>allowing</w:t>
      </w:r>
      <w:r>
        <w:rPr>
          <w:color w:val="231F20"/>
          <w:spacing w:val="-6"/>
          <w:sz w:val="18"/>
        </w:rPr>
        <w:t> </w:t>
      </w:r>
      <w:r>
        <w:rPr>
          <w:color w:val="231F20"/>
          <w:sz w:val="18"/>
        </w:rPr>
        <w:t>for</w:t>
      </w:r>
      <w:r>
        <w:rPr>
          <w:color w:val="231F20"/>
          <w:spacing w:val="-6"/>
          <w:sz w:val="18"/>
        </w:rPr>
        <w:t> </w:t>
      </w:r>
      <w:r>
        <w:rPr>
          <w:color w:val="231F20"/>
          <w:sz w:val="18"/>
        </w:rPr>
        <w:t>continuously</w:t>
      </w:r>
      <w:r>
        <w:rPr>
          <w:color w:val="231F20"/>
          <w:spacing w:val="-6"/>
          <w:sz w:val="18"/>
        </w:rPr>
        <w:t> </w:t>
      </w:r>
      <w:r>
        <w:rPr>
          <w:color w:val="231F20"/>
          <w:sz w:val="18"/>
        </w:rPr>
        <w:t>adjusting</w:t>
      </w:r>
      <w:r>
        <w:rPr>
          <w:color w:val="231F20"/>
          <w:spacing w:val="-6"/>
          <w:sz w:val="18"/>
        </w:rPr>
        <w:t> </w:t>
      </w:r>
      <w:r>
        <w:rPr>
          <w:color w:val="231F20"/>
          <w:sz w:val="18"/>
        </w:rPr>
        <w:t>the</w:t>
      </w:r>
      <w:r>
        <w:rPr>
          <w:color w:val="231F20"/>
          <w:spacing w:val="-6"/>
          <w:sz w:val="18"/>
        </w:rPr>
        <w:t> </w:t>
      </w:r>
      <w:r>
        <w:rPr>
          <w:color w:val="231F20"/>
          <w:sz w:val="18"/>
        </w:rPr>
        <w:t>reaction</w:t>
      </w:r>
      <w:r>
        <w:rPr>
          <w:color w:val="231F20"/>
          <w:spacing w:val="-5"/>
          <w:sz w:val="18"/>
        </w:rPr>
        <w:t> </w:t>
      </w:r>
      <w:r>
        <w:rPr>
          <w:color w:val="231F20"/>
          <w:sz w:val="18"/>
        </w:rPr>
        <w:t>to load changes in precise BTU increments.</w:t>
      </w:r>
    </w:p>
    <w:p>
      <w:pPr>
        <w:pStyle w:val="ListParagraph"/>
        <w:numPr>
          <w:ilvl w:val="3"/>
          <w:numId w:val="2"/>
        </w:numPr>
        <w:tabs>
          <w:tab w:pos="1000" w:val="left" w:leader="none"/>
        </w:tabs>
        <w:spacing w:line="259" w:lineRule="auto" w:before="89" w:after="0"/>
        <w:ind w:left="1000" w:right="179" w:hanging="260"/>
        <w:jc w:val="left"/>
        <w:rPr>
          <w:sz w:val="18"/>
        </w:rPr>
      </w:pPr>
      <w:r>
        <w:rPr>
          <w:color w:val="231F20"/>
          <w:sz w:val="18"/>
        </w:rPr>
        <w:t>No</w:t>
      </w:r>
      <w:r>
        <w:rPr>
          <w:color w:val="231F20"/>
          <w:spacing w:val="-3"/>
          <w:sz w:val="18"/>
        </w:rPr>
        <w:t> </w:t>
      </w:r>
      <w:r>
        <w:rPr>
          <w:color w:val="231F20"/>
          <w:sz w:val="18"/>
        </w:rPr>
        <w:t>steps;</w:t>
      </w:r>
      <w:r>
        <w:rPr>
          <w:color w:val="231F20"/>
          <w:spacing w:val="-4"/>
          <w:sz w:val="18"/>
        </w:rPr>
        <w:t> </w:t>
      </w:r>
      <w:r>
        <w:rPr>
          <w:color w:val="231F20"/>
          <w:sz w:val="18"/>
        </w:rPr>
        <w:t>increase</w:t>
      </w:r>
      <w:r>
        <w:rPr>
          <w:color w:val="231F20"/>
          <w:spacing w:val="-4"/>
          <w:sz w:val="18"/>
        </w:rPr>
        <w:t> </w:t>
      </w:r>
      <w:r>
        <w:rPr>
          <w:color w:val="231F20"/>
          <w:sz w:val="18"/>
        </w:rPr>
        <w:t>or</w:t>
      </w:r>
      <w:r>
        <w:rPr>
          <w:color w:val="231F20"/>
          <w:spacing w:val="-4"/>
          <w:sz w:val="18"/>
        </w:rPr>
        <w:t> </w:t>
      </w:r>
      <w:r>
        <w:rPr>
          <w:color w:val="231F20"/>
          <w:sz w:val="18"/>
        </w:rPr>
        <w:t>decrease</w:t>
      </w:r>
      <w:r>
        <w:rPr>
          <w:color w:val="231F20"/>
          <w:spacing w:val="-4"/>
          <w:sz w:val="18"/>
        </w:rPr>
        <w:t> </w:t>
      </w:r>
      <w:r>
        <w:rPr>
          <w:color w:val="231F20"/>
          <w:sz w:val="18"/>
        </w:rPr>
        <w:t>in</w:t>
      </w:r>
      <w:r>
        <w:rPr>
          <w:color w:val="231F20"/>
          <w:spacing w:val="-4"/>
          <w:sz w:val="18"/>
        </w:rPr>
        <w:t> </w:t>
      </w:r>
      <w:r>
        <w:rPr>
          <w:color w:val="231F20"/>
          <w:sz w:val="18"/>
        </w:rPr>
        <w:t>BTU</w:t>
      </w:r>
      <w:r>
        <w:rPr>
          <w:color w:val="231F20"/>
          <w:spacing w:val="-3"/>
          <w:sz w:val="18"/>
        </w:rPr>
        <w:t> </w:t>
      </w:r>
      <w:r>
        <w:rPr>
          <w:color w:val="231F20"/>
          <w:sz w:val="18"/>
        </w:rPr>
        <w:t>by</w:t>
      </w:r>
      <w:r>
        <w:rPr>
          <w:color w:val="231F20"/>
          <w:spacing w:val="-4"/>
          <w:sz w:val="18"/>
        </w:rPr>
        <w:t> </w:t>
      </w:r>
      <w:r>
        <w:rPr>
          <w:color w:val="231F20"/>
          <w:sz w:val="18"/>
        </w:rPr>
        <w:t>more</w:t>
      </w:r>
      <w:r>
        <w:rPr>
          <w:color w:val="231F20"/>
          <w:spacing w:val="-4"/>
          <w:sz w:val="18"/>
        </w:rPr>
        <w:t> </w:t>
      </w:r>
      <w:r>
        <w:rPr>
          <w:color w:val="231F20"/>
          <w:sz w:val="18"/>
        </w:rPr>
        <w:t>than</w:t>
      </w:r>
      <w:r>
        <w:rPr>
          <w:color w:val="231F20"/>
          <w:spacing w:val="-4"/>
          <w:sz w:val="18"/>
        </w:rPr>
        <w:t> </w:t>
      </w:r>
      <w:r>
        <w:rPr>
          <w:color w:val="231F20"/>
          <w:sz w:val="18"/>
        </w:rPr>
        <w:t>1%</w:t>
      </w:r>
      <w:r>
        <w:rPr>
          <w:color w:val="231F20"/>
          <w:spacing w:val="-4"/>
          <w:sz w:val="18"/>
        </w:rPr>
        <w:t> </w:t>
      </w:r>
      <w:r>
        <w:rPr>
          <w:color w:val="231F20"/>
          <w:sz w:val="18"/>
        </w:rPr>
        <w:t>at</w:t>
      </w:r>
      <w:r>
        <w:rPr>
          <w:color w:val="231F20"/>
          <w:spacing w:val="-4"/>
          <w:sz w:val="18"/>
        </w:rPr>
        <w:t> </w:t>
      </w:r>
      <w:r>
        <w:rPr>
          <w:color w:val="231F20"/>
          <w:sz w:val="18"/>
        </w:rPr>
        <w:t>a</w:t>
      </w:r>
      <w:r>
        <w:rPr>
          <w:color w:val="231F20"/>
          <w:spacing w:val="-4"/>
          <w:sz w:val="18"/>
        </w:rPr>
        <w:t> </w:t>
      </w:r>
      <w:r>
        <w:rPr>
          <w:color w:val="231F20"/>
          <w:sz w:val="18"/>
        </w:rPr>
        <w:t>time shall be allowed.</w:t>
      </w:r>
    </w:p>
    <w:p>
      <w:pPr>
        <w:pStyle w:val="ListParagraph"/>
        <w:numPr>
          <w:ilvl w:val="3"/>
          <w:numId w:val="2"/>
        </w:numPr>
        <w:tabs>
          <w:tab w:pos="1000" w:val="left" w:leader="none"/>
        </w:tabs>
        <w:spacing w:line="259" w:lineRule="auto" w:before="90" w:after="0"/>
        <w:ind w:left="1000" w:right="408" w:hanging="260"/>
        <w:jc w:val="left"/>
        <w:rPr>
          <w:sz w:val="18"/>
        </w:rPr>
      </w:pPr>
      <w:r>
        <w:rPr>
          <w:color w:val="231F20"/>
          <w:sz w:val="18"/>
        </w:rPr>
        <w:t>Only</w:t>
      </w:r>
      <w:r>
        <w:rPr>
          <w:color w:val="231F20"/>
          <w:spacing w:val="-4"/>
          <w:sz w:val="18"/>
        </w:rPr>
        <w:t> </w:t>
      </w:r>
      <w:r>
        <w:rPr>
          <w:color w:val="231F20"/>
          <w:sz w:val="18"/>
        </w:rPr>
        <w:t>the</w:t>
      </w:r>
      <w:r>
        <w:rPr>
          <w:color w:val="231F20"/>
          <w:spacing w:val="-4"/>
          <w:sz w:val="18"/>
        </w:rPr>
        <w:t> </w:t>
      </w:r>
      <w:r>
        <w:rPr>
          <w:color w:val="231F20"/>
          <w:sz w:val="18"/>
        </w:rPr>
        <w:t>number</w:t>
      </w:r>
      <w:r>
        <w:rPr>
          <w:color w:val="231F20"/>
          <w:spacing w:val="-4"/>
          <w:sz w:val="18"/>
        </w:rPr>
        <w:t> </w:t>
      </w:r>
      <w:r>
        <w:rPr>
          <w:color w:val="231F20"/>
          <w:sz w:val="18"/>
        </w:rPr>
        <w:t>of</w:t>
      </w:r>
      <w:r>
        <w:rPr>
          <w:color w:val="231F20"/>
          <w:spacing w:val="-4"/>
          <w:sz w:val="18"/>
        </w:rPr>
        <w:t> </w:t>
      </w:r>
      <w:r>
        <w:rPr>
          <w:color w:val="231F20"/>
          <w:sz w:val="18"/>
        </w:rPr>
        <w:t>boilers</w:t>
      </w:r>
      <w:r>
        <w:rPr>
          <w:color w:val="231F20"/>
          <w:spacing w:val="-4"/>
          <w:sz w:val="18"/>
        </w:rPr>
        <w:t> </w:t>
      </w:r>
      <w:r>
        <w:rPr>
          <w:color w:val="231F20"/>
          <w:sz w:val="18"/>
        </w:rPr>
        <w:t>required</w:t>
      </w:r>
      <w:r>
        <w:rPr>
          <w:color w:val="231F20"/>
          <w:spacing w:val="-3"/>
          <w:sz w:val="18"/>
        </w:rPr>
        <w:t> </w:t>
      </w:r>
      <w:r>
        <w:rPr>
          <w:color w:val="231F20"/>
          <w:sz w:val="18"/>
        </w:rPr>
        <w:t>to</w:t>
      </w:r>
      <w:r>
        <w:rPr>
          <w:color w:val="231F20"/>
          <w:spacing w:val="-4"/>
          <w:sz w:val="18"/>
        </w:rPr>
        <w:t> </w:t>
      </w:r>
      <w:r>
        <w:rPr>
          <w:color w:val="231F20"/>
          <w:sz w:val="18"/>
        </w:rPr>
        <w:t>meet</w:t>
      </w:r>
      <w:r>
        <w:rPr>
          <w:color w:val="231F20"/>
          <w:spacing w:val="-4"/>
          <w:sz w:val="18"/>
        </w:rPr>
        <w:t> </w:t>
      </w:r>
      <w:r>
        <w:rPr>
          <w:color w:val="231F20"/>
          <w:sz w:val="18"/>
        </w:rPr>
        <w:t>set</w:t>
      </w:r>
      <w:r>
        <w:rPr>
          <w:color w:val="231F20"/>
          <w:spacing w:val="-4"/>
          <w:sz w:val="18"/>
        </w:rPr>
        <w:t> </w:t>
      </w:r>
      <w:r>
        <w:rPr>
          <w:color w:val="231F20"/>
          <w:sz w:val="18"/>
        </w:rPr>
        <w:t>point</w:t>
      </w:r>
      <w:r>
        <w:rPr>
          <w:color w:val="231F20"/>
          <w:spacing w:val="-4"/>
          <w:sz w:val="18"/>
        </w:rPr>
        <w:t> </w:t>
      </w:r>
      <w:r>
        <w:rPr>
          <w:color w:val="231F20"/>
          <w:sz w:val="18"/>
        </w:rPr>
        <w:t>are</w:t>
      </w:r>
      <w:r>
        <w:rPr>
          <w:color w:val="231F20"/>
          <w:spacing w:val="-4"/>
          <w:sz w:val="18"/>
        </w:rPr>
        <w:t> </w:t>
      </w:r>
      <w:r>
        <w:rPr>
          <w:color w:val="231F20"/>
          <w:sz w:val="18"/>
        </w:rPr>
        <w:t>to</w:t>
      </w:r>
      <w:r>
        <w:rPr>
          <w:color w:val="231F20"/>
          <w:spacing w:val="-4"/>
          <w:sz w:val="18"/>
        </w:rPr>
        <w:t> </w:t>
      </w:r>
      <w:r>
        <w:rPr>
          <w:color w:val="231F20"/>
          <w:sz w:val="18"/>
        </w:rPr>
        <w:t>be brought</w:t>
      </w:r>
      <w:r>
        <w:rPr>
          <w:color w:val="231F20"/>
          <w:spacing w:val="-2"/>
          <w:sz w:val="18"/>
        </w:rPr>
        <w:t> </w:t>
      </w:r>
      <w:r>
        <w:rPr>
          <w:color w:val="231F20"/>
          <w:sz w:val="18"/>
        </w:rPr>
        <w:t>on.</w:t>
      </w:r>
    </w:p>
    <w:p>
      <w:pPr>
        <w:pStyle w:val="ListParagraph"/>
        <w:numPr>
          <w:ilvl w:val="3"/>
          <w:numId w:val="2"/>
        </w:numPr>
        <w:tabs>
          <w:tab w:pos="1000" w:val="left" w:leader="none"/>
        </w:tabs>
        <w:spacing w:line="259" w:lineRule="auto" w:before="90" w:after="0"/>
        <w:ind w:left="1000" w:right="129" w:hanging="260"/>
        <w:jc w:val="left"/>
        <w:rPr>
          <w:sz w:val="18"/>
        </w:rPr>
      </w:pPr>
      <w:r>
        <w:rPr>
          <w:color w:val="231F20"/>
          <w:sz w:val="18"/>
        </w:rPr>
        <w:t>Boilers</w:t>
      </w:r>
      <w:r>
        <w:rPr>
          <w:color w:val="231F20"/>
          <w:spacing w:val="-3"/>
          <w:sz w:val="18"/>
        </w:rPr>
        <w:t> </w:t>
      </w:r>
      <w:r>
        <w:rPr>
          <w:color w:val="231F20"/>
          <w:sz w:val="18"/>
        </w:rPr>
        <w:t>are</w:t>
      </w:r>
      <w:r>
        <w:rPr>
          <w:color w:val="231F20"/>
          <w:spacing w:val="-4"/>
          <w:sz w:val="18"/>
        </w:rPr>
        <w:t> </w:t>
      </w:r>
      <w:r>
        <w:rPr>
          <w:color w:val="231F20"/>
          <w:sz w:val="18"/>
        </w:rPr>
        <w:t>to</w:t>
      </w:r>
      <w:r>
        <w:rPr>
          <w:color w:val="231F20"/>
          <w:spacing w:val="-4"/>
          <w:sz w:val="18"/>
        </w:rPr>
        <w:t> </w:t>
      </w:r>
      <w:r>
        <w:rPr>
          <w:color w:val="231F20"/>
          <w:sz w:val="18"/>
        </w:rPr>
        <w:t>be</w:t>
      </w:r>
      <w:r>
        <w:rPr>
          <w:color w:val="231F20"/>
          <w:spacing w:val="-4"/>
          <w:sz w:val="18"/>
        </w:rPr>
        <w:t> </w:t>
      </w:r>
      <w:r>
        <w:rPr>
          <w:color w:val="231F20"/>
          <w:sz w:val="18"/>
        </w:rPr>
        <w:t>shut</w:t>
      </w:r>
      <w:r>
        <w:rPr>
          <w:color w:val="231F20"/>
          <w:spacing w:val="-4"/>
          <w:sz w:val="18"/>
        </w:rPr>
        <w:t> </w:t>
      </w:r>
      <w:r>
        <w:rPr>
          <w:color w:val="231F20"/>
          <w:sz w:val="18"/>
        </w:rPr>
        <w:t>down</w:t>
      </w:r>
      <w:r>
        <w:rPr>
          <w:color w:val="231F20"/>
          <w:spacing w:val="-4"/>
          <w:sz w:val="18"/>
        </w:rPr>
        <w:t> </w:t>
      </w:r>
      <w:r>
        <w:rPr>
          <w:color w:val="231F20"/>
          <w:sz w:val="18"/>
        </w:rPr>
        <w:t>in</w:t>
      </w:r>
      <w:r>
        <w:rPr>
          <w:color w:val="231F20"/>
          <w:spacing w:val="-4"/>
          <w:sz w:val="18"/>
        </w:rPr>
        <w:t> </w:t>
      </w:r>
      <w:r>
        <w:rPr>
          <w:color w:val="231F20"/>
          <w:sz w:val="18"/>
        </w:rPr>
        <w:t>same</w:t>
      </w:r>
      <w:r>
        <w:rPr>
          <w:color w:val="231F20"/>
          <w:spacing w:val="-4"/>
          <w:sz w:val="18"/>
        </w:rPr>
        <w:t> </w:t>
      </w:r>
      <w:r>
        <w:rPr>
          <w:color w:val="231F20"/>
          <w:sz w:val="18"/>
        </w:rPr>
        <w:t>sequence</w:t>
      </w:r>
      <w:r>
        <w:rPr>
          <w:color w:val="231F20"/>
          <w:spacing w:val="-4"/>
          <w:sz w:val="18"/>
        </w:rPr>
        <w:t> </w:t>
      </w:r>
      <w:r>
        <w:rPr>
          <w:color w:val="231F20"/>
          <w:sz w:val="18"/>
        </w:rPr>
        <w:t>they</w:t>
      </w:r>
      <w:r>
        <w:rPr>
          <w:color w:val="231F20"/>
          <w:spacing w:val="-4"/>
          <w:sz w:val="18"/>
        </w:rPr>
        <w:t> </w:t>
      </w:r>
      <w:r>
        <w:rPr>
          <w:color w:val="231F20"/>
          <w:sz w:val="18"/>
        </w:rPr>
        <w:t>are</w:t>
      </w:r>
      <w:r>
        <w:rPr>
          <w:color w:val="231F20"/>
          <w:spacing w:val="-4"/>
          <w:sz w:val="18"/>
        </w:rPr>
        <w:t> </w:t>
      </w:r>
      <w:r>
        <w:rPr>
          <w:color w:val="231F20"/>
          <w:sz w:val="18"/>
        </w:rPr>
        <w:t>brought</w:t>
      </w:r>
      <w:r>
        <w:rPr>
          <w:color w:val="231F20"/>
          <w:spacing w:val="-4"/>
          <w:sz w:val="18"/>
        </w:rPr>
        <w:t> </w:t>
      </w:r>
      <w:r>
        <w:rPr>
          <w:color w:val="231F20"/>
          <w:sz w:val="18"/>
        </w:rPr>
        <w:t>on </w:t>
      </w:r>
      <w:r>
        <w:rPr>
          <w:color w:val="231F20"/>
          <w:spacing w:val="-4"/>
          <w:sz w:val="18"/>
        </w:rPr>
        <w:t>line.</w:t>
      </w:r>
    </w:p>
    <w:p>
      <w:pPr>
        <w:pStyle w:val="ListParagraph"/>
        <w:numPr>
          <w:ilvl w:val="3"/>
          <w:numId w:val="2"/>
        </w:numPr>
        <w:tabs>
          <w:tab w:pos="1000" w:val="left" w:leader="none"/>
        </w:tabs>
        <w:spacing w:line="259" w:lineRule="auto" w:before="90" w:after="0"/>
        <w:ind w:left="1000" w:right="122" w:hanging="260"/>
        <w:jc w:val="left"/>
        <w:rPr>
          <w:sz w:val="18"/>
        </w:rPr>
      </w:pPr>
      <w:r>
        <w:rPr>
          <w:color w:val="231F20"/>
          <w:sz w:val="18"/>
        </w:rPr>
        <w:t>Determination and assignment of Lead boiler in light off and shut down</w:t>
      </w:r>
      <w:r>
        <w:rPr>
          <w:color w:val="231F20"/>
          <w:spacing w:val="-4"/>
          <w:sz w:val="18"/>
        </w:rPr>
        <w:t> </w:t>
      </w:r>
      <w:r>
        <w:rPr>
          <w:color w:val="231F20"/>
          <w:sz w:val="18"/>
        </w:rPr>
        <w:t>sequence</w:t>
      </w:r>
      <w:r>
        <w:rPr>
          <w:color w:val="231F20"/>
          <w:spacing w:val="-4"/>
          <w:sz w:val="18"/>
        </w:rPr>
        <w:t> </w:t>
      </w:r>
      <w:r>
        <w:rPr>
          <w:color w:val="231F20"/>
          <w:sz w:val="18"/>
        </w:rPr>
        <w:t>shall</w:t>
      </w:r>
      <w:r>
        <w:rPr>
          <w:color w:val="231F20"/>
          <w:spacing w:val="-4"/>
          <w:sz w:val="18"/>
        </w:rPr>
        <w:t> </w:t>
      </w:r>
      <w:r>
        <w:rPr>
          <w:color w:val="231F20"/>
          <w:sz w:val="18"/>
        </w:rPr>
        <w:t>occur</w:t>
      </w:r>
      <w:r>
        <w:rPr>
          <w:color w:val="231F20"/>
          <w:spacing w:val="-4"/>
          <w:sz w:val="18"/>
        </w:rPr>
        <w:t> </w:t>
      </w:r>
      <w:r>
        <w:rPr>
          <w:color w:val="231F20"/>
          <w:sz w:val="18"/>
        </w:rPr>
        <w:t>at</w:t>
      </w:r>
      <w:r>
        <w:rPr>
          <w:color w:val="231F20"/>
          <w:spacing w:val="-4"/>
          <w:sz w:val="18"/>
        </w:rPr>
        <w:t> </w:t>
      </w:r>
      <w:r>
        <w:rPr>
          <w:color w:val="231F20"/>
          <w:sz w:val="18"/>
        </w:rPr>
        <w:t>1</w:t>
      </w:r>
      <w:r>
        <w:rPr>
          <w:color w:val="231F20"/>
          <w:spacing w:val="-4"/>
          <w:sz w:val="18"/>
        </w:rPr>
        <w:t> </w:t>
      </w:r>
      <w:r>
        <w:rPr>
          <w:color w:val="231F20"/>
          <w:sz w:val="18"/>
        </w:rPr>
        <w:t>hour</w:t>
      </w:r>
      <w:r>
        <w:rPr>
          <w:color w:val="231F20"/>
          <w:spacing w:val="-4"/>
          <w:sz w:val="18"/>
        </w:rPr>
        <w:t> </w:t>
      </w:r>
      <w:r>
        <w:rPr>
          <w:color w:val="231F20"/>
          <w:sz w:val="18"/>
        </w:rPr>
        <w:t>of</w:t>
      </w:r>
      <w:r>
        <w:rPr>
          <w:color w:val="231F20"/>
          <w:spacing w:val="-4"/>
          <w:sz w:val="18"/>
        </w:rPr>
        <w:t> </w:t>
      </w:r>
      <w:r>
        <w:rPr>
          <w:color w:val="231F20"/>
          <w:sz w:val="18"/>
        </w:rPr>
        <w:t>burner</w:t>
      </w:r>
      <w:r>
        <w:rPr>
          <w:color w:val="231F20"/>
          <w:spacing w:val="-4"/>
          <w:sz w:val="18"/>
        </w:rPr>
        <w:t> </w:t>
      </w:r>
      <w:r>
        <w:rPr>
          <w:color w:val="231F20"/>
          <w:sz w:val="18"/>
        </w:rPr>
        <w:t>on</w:t>
      </w:r>
      <w:r>
        <w:rPr>
          <w:color w:val="231F20"/>
          <w:spacing w:val="-4"/>
          <w:sz w:val="18"/>
        </w:rPr>
        <w:t> </w:t>
      </w:r>
      <w:r>
        <w:rPr>
          <w:color w:val="231F20"/>
          <w:sz w:val="18"/>
        </w:rPr>
        <w:t>time</w:t>
      </w:r>
      <w:r>
        <w:rPr>
          <w:color w:val="231F20"/>
          <w:spacing w:val="-4"/>
          <w:sz w:val="18"/>
        </w:rPr>
        <w:t> </w:t>
      </w:r>
      <w:r>
        <w:rPr>
          <w:color w:val="231F20"/>
          <w:sz w:val="18"/>
        </w:rPr>
        <w:t>intervals,</w:t>
      </w:r>
      <w:r>
        <w:rPr>
          <w:color w:val="231F20"/>
          <w:spacing w:val="-4"/>
          <w:sz w:val="18"/>
        </w:rPr>
        <w:t> </w:t>
      </w:r>
      <w:r>
        <w:rPr>
          <w:color w:val="231F20"/>
          <w:sz w:val="18"/>
        </w:rPr>
        <w:t>to allow</w:t>
      </w:r>
      <w:r>
        <w:rPr>
          <w:color w:val="231F20"/>
          <w:spacing w:val="-3"/>
          <w:sz w:val="18"/>
        </w:rPr>
        <w:t> </w:t>
      </w:r>
      <w:r>
        <w:rPr>
          <w:color w:val="231F20"/>
          <w:sz w:val="18"/>
        </w:rPr>
        <w:t>for</w:t>
      </w:r>
      <w:r>
        <w:rPr>
          <w:color w:val="231F20"/>
          <w:spacing w:val="-3"/>
          <w:sz w:val="18"/>
        </w:rPr>
        <w:t> </w:t>
      </w:r>
      <w:r>
        <w:rPr>
          <w:color w:val="231F20"/>
          <w:sz w:val="18"/>
        </w:rPr>
        <w:t>no</w:t>
      </w:r>
      <w:r>
        <w:rPr>
          <w:color w:val="231F20"/>
          <w:spacing w:val="-3"/>
          <w:sz w:val="18"/>
        </w:rPr>
        <w:t> </w:t>
      </w:r>
      <w:r>
        <w:rPr>
          <w:color w:val="231F20"/>
          <w:sz w:val="18"/>
        </w:rPr>
        <w:t>more</w:t>
      </w:r>
      <w:r>
        <w:rPr>
          <w:color w:val="231F20"/>
          <w:spacing w:val="-3"/>
          <w:sz w:val="18"/>
        </w:rPr>
        <w:t> </w:t>
      </w:r>
      <w:r>
        <w:rPr>
          <w:color w:val="231F20"/>
          <w:sz w:val="18"/>
        </w:rPr>
        <w:t>than</w:t>
      </w:r>
      <w:r>
        <w:rPr>
          <w:color w:val="231F20"/>
          <w:spacing w:val="-3"/>
          <w:sz w:val="18"/>
        </w:rPr>
        <w:t> </w:t>
      </w:r>
      <w:r>
        <w:rPr>
          <w:color w:val="231F20"/>
          <w:sz w:val="18"/>
        </w:rPr>
        <w:t>1</w:t>
      </w:r>
      <w:r>
        <w:rPr>
          <w:color w:val="231F20"/>
          <w:spacing w:val="-3"/>
          <w:sz w:val="18"/>
        </w:rPr>
        <w:t> </w:t>
      </w:r>
      <w:r>
        <w:rPr>
          <w:color w:val="231F20"/>
          <w:sz w:val="18"/>
        </w:rPr>
        <w:t>hour</w:t>
      </w:r>
      <w:r>
        <w:rPr>
          <w:color w:val="231F20"/>
          <w:spacing w:val="-3"/>
          <w:sz w:val="18"/>
        </w:rPr>
        <w:t> </w:t>
      </w:r>
      <w:r>
        <w:rPr>
          <w:color w:val="231F20"/>
          <w:sz w:val="18"/>
        </w:rPr>
        <w:t>in</w:t>
      </w:r>
      <w:r>
        <w:rPr>
          <w:color w:val="231F20"/>
          <w:spacing w:val="-3"/>
          <w:sz w:val="18"/>
        </w:rPr>
        <w:t> </w:t>
      </w:r>
      <w:r>
        <w:rPr>
          <w:color w:val="231F20"/>
          <w:sz w:val="18"/>
        </w:rPr>
        <w:t>burn</w:t>
      </w:r>
      <w:r>
        <w:rPr>
          <w:color w:val="231F20"/>
          <w:spacing w:val="-3"/>
          <w:sz w:val="18"/>
        </w:rPr>
        <w:t> </w:t>
      </w:r>
      <w:r>
        <w:rPr>
          <w:color w:val="231F20"/>
          <w:sz w:val="18"/>
        </w:rPr>
        <w:t>time</w:t>
      </w:r>
      <w:r>
        <w:rPr>
          <w:color w:val="231F20"/>
          <w:spacing w:val="-3"/>
          <w:sz w:val="18"/>
        </w:rPr>
        <w:t> </w:t>
      </w:r>
      <w:r>
        <w:rPr>
          <w:color w:val="231F20"/>
          <w:sz w:val="18"/>
        </w:rPr>
        <w:t>difference</w:t>
      </w:r>
      <w:r>
        <w:rPr>
          <w:color w:val="231F20"/>
          <w:spacing w:val="-3"/>
          <w:sz w:val="18"/>
        </w:rPr>
        <w:t> </w:t>
      </w:r>
      <w:r>
        <w:rPr>
          <w:color w:val="231F20"/>
          <w:sz w:val="18"/>
        </w:rPr>
        <w:t>per</w:t>
      </w:r>
      <w:r>
        <w:rPr>
          <w:color w:val="231F20"/>
          <w:spacing w:val="-3"/>
          <w:sz w:val="18"/>
        </w:rPr>
        <w:t> </w:t>
      </w:r>
      <w:r>
        <w:rPr>
          <w:color w:val="231F20"/>
          <w:sz w:val="18"/>
        </w:rPr>
        <w:t>unit</w:t>
      </w:r>
      <w:r>
        <w:rPr>
          <w:color w:val="231F20"/>
          <w:spacing w:val="-3"/>
          <w:sz w:val="18"/>
        </w:rPr>
        <w:t> </w:t>
      </w:r>
      <w:r>
        <w:rPr>
          <w:color w:val="231F20"/>
          <w:sz w:val="18"/>
        </w:rPr>
        <w:t>in</w:t>
      </w:r>
      <w:r>
        <w:rPr>
          <w:color w:val="231F20"/>
          <w:spacing w:val="-3"/>
          <w:sz w:val="18"/>
        </w:rPr>
        <w:t> </w:t>
      </w:r>
      <w:r>
        <w:rPr>
          <w:color w:val="231F20"/>
          <w:sz w:val="18"/>
        </w:rPr>
        <w:t>the Cascade at any time.</w:t>
      </w:r>
    </w:p>
    <w:p>
      <w:pPr>
        <w:pStyle w:val="ListParagraph"/>
        <w:numPr>
          <w:ilvl w:val="3"/>
          <w:numId w:val="2"/>
        </w:numPr>
        <w:tabs>
          <w:tab w:pos="1000" w:val="left" w:leader="none"/>
        </w:tabs>
        <w:spacing w:line="259" w:lineRule="auto" w:before="89" w:after="0"/>
        <w:ind w:left="1000" w:right="129" w:hanging="260"/>
        <w:jc w:val="left"/>
        <w:rPr>
          <w:sz w:val="18"/>
        </w:rPr>
      </w:pPr>
      <w:r>
        <w:rPr>
          <w:color w:val="231F20"/>
          <w:sz w:val="18"/>
        </w:rPr>
        <w:t>Smart PID Control system, shall “learn” with each burn cycle as to how quickly or slowly set point was met and how precisely it was held. In subsequent burn cycles it shall automatically adjust it’s reaction</w:t>
      </w:r>
      <w:r>
        <w:rPr>
          <w:color w:val="231F20"/>
          <w:spacing w:val="-4"/>
          <w:sz w:val="18"/>
        </w:rPr>
        <w:t> </w:t>
      </w:r>
      <w:r>
        <w:rPr>
          <w:color w:val="231F20"/>
          <w:sz w:val="18"/>
        </w:rPr>
        <w:t>rates</w:t>
      </w:r>
      <w:r>
        <w:rPr>
          <w:color w:val="231F20"/>
          <w:spacing w:val="-4"/>
          <w:sz w:val="18"/>
        </w:rPr>
        <w:t> </w:t>
      </w:r>
      <w:r>
        <w:rPr>
          <w:color w:val="231F20"/>
          <w:sz w:val="18"/>
        </w:rPr>
        <w:t>(time,</w:t>
      </w:r>
      <w:r>
        <w:rPr>
          <w:color w:val="231F20"/>
          <w:spacing w:val="-4"/>
          <w:sz w:val="18"/>
        </w:rPr>
        <w:t> </w:t>
      </w:r>
      <w:r>
        <w:rPr>
          <w:color w:val="231F20"/>
          <w:sz w:val="18"/>
        </w:rPr>
        <w:t>modulation</w:t>
      </w:r>
      <w:r>
        <w:rPr>
          <w:color w:val="231F20"/>
          <w:spacing w:val="-5"/>
          <w:sz w:val="18"/>
        </w:rPr>
        <w:t> </w:t>
      </w:r>
      <w:r>
        <w:rPr>
          <w:color w:val="231F20"/>
          <w:sz w:val="18"/>
        </w:rPr>
        <w:t>range</w:t>
      </w:r>
      <w:r>
        <w:rPr>
          <w:color w:val="231F20"/>
          <w:spacing w:val="-4"/>
          <w:sz w:val="18"/>
        </w:rPr>
        <w:t> </w:t>
      </w:r>
      <w:r>
        <w:rPr>
          <w:color w:val="231F20"/>
          <w:sz w:val="18"/>
        </w:rPr>
        <w:t>and</w:t>
      </w:r>
      <w:r>
        <w:rPr>
          <w:color w:val="231F20"/>
          <w:spacing w:val="-5"/>
          <w:sz w:val="18"/>
        </w:rPr>
        <w:t> </w:t>
      </w:r>
      <w:r>
        <w:rPr>
          <w:color w:val="231F20"/>
          <w:sz w:val="18"/>
        </w:rPr>
        <w:t>rate</w:t>
      </w:r>
      <w:r>
        <w:rPr>
          <w:color w:val="231F20"/>
          <w:spacing w:val="-4"/>
          <w:sz w:val="18"/>
        </w:rPr>
        <w:t> </w:t>
      </w:r>
      <w:r>
        <w:rPr>
          <w:color w:val="231F20"/>
          <w:sz w:val="18"/>
        </w:rPr>
        <w:t>of</w:t>
      </w:r>
      <w:r>
        <w:rPr>
          <w:color w:val="231F20"/>
          <w:spacing w:val="-5"/>
          <w:sz w:val="18"/>
        </w:rPr>
        <w:t> </w:t>
      </w:r>
      <w:r>
        <w:rPr>
          <w:color w:val="231F20"/>
          <w:sz w:val="18"/>
        </w:rPr>
        <w:t>BTU</w:t>
      </w:r>
      <w:r>
        <w:rPr>
          <w:color w:val="231F20"/>
          <w:spacing w:val="-4"/>
          <w:sz w:val="18"/>
        </w:rPr>
        <w:t> </w:t>
      </w:r>
      <w:r>
        <w:rPr>
          <w:color w:val="231F20"/>
          <w:sz w:val="18"/>
        </w:rPr>
        <w:t>change</w:t>
      </w:r>
      <w:r>
        <w:rPr>
          <w:color w:val="231F20"/>
          <w:spacing w:val="-5"/>
          <w:sz w:val="18"/>
        </w:rPr>
        <w:t> </w:t>
      </w:r>
      <w:r>
        <w:rPr>
          <w:color w:val="231F20"/>
          <w:sz w:val="18"/>
        </w:rPr>
        <w:t>per second) to hold a closer difference to set point.</w:t>
      </w:r>
    </w:p>
    <w:p>
      <w:pPr>
        <w:pStyle w:val="ListParagraph"/>
        <w:numPr>
          <w:ilvl w:val="2"/>
          <w:numId w:val="2"/>
        </w:numPr>
        <w:tabs>
          <w:tab w:pos="741" w:val="left" w:leader="none"/>
        </w:tabs>
        <w:spacing w:line="259" w:lineRule="auto" w:before="90" w:after="0"/>
        <w:ind w:left="740" w:right="103" w:hanging="280"/>
        <w:jc w:val="left"/>
        <w:rPr>
          <w:sz w:val="18"/>
        </w:rPr>
      </w:pPr>
      <w:r>
        <w:rPr>
          <w:color w:val="231F20"/>
          <w:sz w:val="18"/>
        </w:rPr>
        <w:t>Optional Building Automation System Interface: Factory install hardware and software to enable building automation system to monitor,</w:t>
      </w:r>
      <w:r>
        <w:rPr>
          <w:color w:val="231F20"/>
          <w:spacing w:val="-5"/>
          <w:sz w:val="18"/>
        </w:rPr>
        <w:t> </w:t>
      </w:r>
      <w:r>
        <w:rPr>
          <w:color w:val="231F20"/>
          <w:sz w:val="18"/>
        </w:rPr>
        <w:t>control,</w:t>
      </w:r>
      <w:r>
        <w:rPr>
          <w:color w:val="231F20"/>
          <w:spacing w:val="-5"/>
          <w:sz w:val="18"/>
        </w:rPr>
        <w:t> </w:t>
      </w:r>
      <w:r>
        <w:rPr>
          <w:color w:val="231F20"/>
          <w:sz w:val="18"/>
        </w:rPr>
        <w:t>and</w:t>
      </w:r>
      <w:r>
        <w:rPr>
          <w:color w:val="231F20"/>
          <w:spacing w:val="-5"/>
          <w:sz w:val="18"/>
        </w:rPr>
        <w:t> </w:t>
      </w:r>
      <w:r>
        <w:rPr>
          <w:color w:val="231F20"/>
          <w:sz w:val="18"/>
        </w:rPr>
        <w:t>display</w:t>
      </w:r>
      <w:r>
        <w:rPr>
          <w:color w:val="231F20"/>
          <w:spacing w:val="-5"/>
          <w:sz w:val="18"/>
        </w:rPr>
        <w:t> </w:t>
      </w:r>
      <w:r>
        <w:rPr>
          <w:color w:val="231F20"/>
          <w:sz w:val="18"/>
        </w:rPr>
        <w:t>all</w:t>
      </w:r>
      <w:r>
        <w:rPr>
          <w:color w:val="231F20"/>
          <w:spacing w:val="-5"/>
          <w:sz w:val="18"/>
        </w:rPr>
        <w:t> </w:t>
      </w:r>
      <w:r>
        <w:rPr>
          <w:color w:val="231F20"/>
          <w:sz w:val="18"/>
        </w:rPr>
        <w:t>points</w:t>
      </w:r>
      <w:r>
        <w:rPr>
          <w:color w:val="231F20"/>
          <w:spacing w:val="-5"/>
          <w:sz w:val="18"/>
        </w:rPr>
        <w:t> </w:t>
      </w:r>
      <w:r>
        <w:rPr>
          <w:color w:val="231F20"/>
          <w:sz w:val="18"/>
        </w:rPr>
        <w:t>displayed</w:t>
      </w:r>
      <w:r>
        <w:rPr>
          <w:color w:val="231F20"/>
          <w:spacing w:val="-5"/>
          <w:sz w:val="18"/>
        </w:rPr>
        <w:t> </w:t>
      </w:r>
      <w:r>
        <w:rPr>
          <w:color w:val="231F20"/>
          <w:sz w:val="18"/>
        </w:rPr>
        <w:t>on</w:t>
      </w:r>
      <w:r>
        <w:rPr>
          <w:color w:val="231F20"/>
          <w:spacing w:val="-5"/>
          <w:sz w:val="18"/>
        </w:rPr>
        <w:t> </w:t>
      </w:r>
      <w:r>
        <w:rPr>
          <w:color w:val="231F20"/>
          <w:sz w:val="18"/>
        </w:rPr>
        <w:t>the</w:t>
      </w:r>
      <w:r>
        <w:rPr>
          <w:color w:val="231F20"/>
          <w:spacing w:val="-5"/>
          <w:sz w:val="18"/>
        </w:rPr>
        <w:t> </w:t>
      </w:r>
      <w:r>
        <w:rPr>
          <w:color w:val="231F20"/>
          <w:sz w:val="18"/>
        </w:rPr>
        <w:t>local</w:t>
      </w:r>
      <w:r>
        <w:rPr>
          <w:color w:val="231F20"/>
          <w:spacing w:val="-5"/>
          <w:sz w:val="18"/>
        </w:rPr>
        <w:t> </w:t>
      </w:r>
      <w:r>
        <w:rPr>
          <w:color w:val="231F20"/>
          <w:sz w:val="18"/>
        </w:rPr>
        <w:t>display(s).</w:t>
      </w:r>
    </w:p>
    <w:p>
      <w:pPr>
        <w:pStyle w:val="ListParagraph"/>
        <w:numPr>
          <w:ilvl w:val="3"/>
          <w:numId w:val="2"/>
        </w:numPr>
        <w:tabs>
          <w:tab w:pos="1000" w:val="left" w:leader="none"/>
        </w:tabs>
        <w:spacing w:line="240" w:lineRule="auto" w:before="89" w:after="0"/>
        <w:ind w:left="999" w:right="0" w:hanging="260"/>
        <w:jc w:val="left"/>
        <w:rPr>
          <w:sz w:val="18"/>
        </w:rPr>
      </w:pPr>
      <w:r>
        <w:rPr>
          <w:color w:val="231F20"/>
          <w:sz w:val="18"/>
        </w:rPr>
        <w:t>Hardwired </w:t>
      </w:r>
      <w:r>
        <w:rPr>
          <w:color w:val="231F20"/>
          <w:spacing w:val="-2"/>
          <w:sz w:val="18"/>
        </w:rPr>
        <w:t>Points:</w:t>
      </w:r>
    </w:p>
    <w:p>
      <w:pPr>
        <w:pStyle w:val="ListParagraph"/>
        <w:numPr>
          <w:ilvl w:val="4"/>
          <w:numId w:val="2"/>
        </w:numPr>
        <w:tabs>
          <w:tab w:pos="1240" w:val="left" w:leader="none"/>
        </w:tabs>
        <w:spacing w:line="240" w:lineRule="auto" w:before="106" w:after="0"/>
        <w:ind w:left="1239" w:right="0" w:hanging="260"/>
        <w:jc w:val="left"/>
        <w:rPr>
          <w:sz w:val="18"/>
        </w:rPr>
      </w:pPr>
      <w:r>
        <w:rPr>
          <w:color w:val="231F20"/>
          <w:spacing w:val="-2"/>
          <w:sz w:val="18"/>
        </w:rPr>
        <w:t>Monitoring:</w:t>
      </w:r>
    </w:p>
    <w:p>
      <w:pPr>
        <w:pStyle w:val="ListParagraph"/>
        <w:numPr>
          <w:ilvl w:val="5"/>
          <w:numId w:val="2"/>
        </w:numPr>
        <w:tabs>
          <w:tab w:pos="1540" w:val="left" w:leader="none"/>
        </w:tabs>
        <w:spacing w:line="240" w:lineRule="auto" w:before="107" w:after="0"/>
        <w:ind w:left="1539" w:right="0" w:hanging="301"/>
        <w:jc w:val="left"/>
        <w:rPr>
          <w:sz w:val="18"/>
        </w:rPr>
      </w:pPr>
      <w:r>
        <w:rPr>
          <w:color w:val="231F20"/>
          <w:sz w:val="18"/>
        </w:rPr>
        <w:t>Inlet/Outlet</w:t>
      </w:r>
      <w:r>
        <w:rPr>
          <w:color w:val="231F20"/>
          <w:spacing w:val="-1"/>
          <w:sz w:val="18"/>
        </w:rPr>
        <w:t> </w:t>
      </w:r>
      <w:r>
        <w:rPr>
          <w:color w:val="231F20"/>
          <w:spacing w:val="-2"/>
          <w:sz w:val="18"/>
        </w:rPr>
        <w:t>temperature</w:t>
      </w:r>
    </w:p>
    <w:p>
      <w:pPr>
        <w:pStyle w:val="ListParagraph"/>
        <w:numPr>
          <w:ilvl w:val="5"/>
          <w:numId w:val="2"/>
        </w:numPr>
        <w:tabs>
          <w:tab w:pos="1540" w:val="left" w:leader="none"/>
        </w:tabs>
        <w:spacing w:line="240" w:lineRule="auto" w:before="106" w:after="0"/>
        <w:ind w:left="1539" w:right="0" w:hanging="301"/>
        <w:jc w:val="left"/>
        <w:rPr>
          <w:sz w:val="18"/>
        </w:rPr>
      </w:pPr>
      <w:r>
        <w:rPr>
          <w:color w:val="231F20"/>
          <w:sz w:val="18"/>
        </w:rPr>
        <w:t>Exhaust</w:t>
      </w:r>
      <w:r>
        <w:rPr>
          <w:color w:val="231F20"/>
          <w:spacing w:val="-3"/>
          <w:sz w:val="18"/>
        </w:rPr>
        <w:t> </w:t>
      </w:r>
      <w:r>
        <w:rPr>
          <w:color w:val="231F20"/>
          <w:spacing w:val="-2"/>
          <w:sz w:val="18"/>
        </w:rPr>
        <w:t>Temperature</w:t>
      </w:r>
    </w:p>
    <w:p>
      <w:pPr>
        <w:pStyle w:val="ListParagraph"/>
        <w:numPr>
          <w:ilvl w:val="5"/>
          <w:numId w:val="2"/>
        </w:numPr>
        <w:tabs>
          <w:tab w:pos="1540" w:val="left" w:leader="none"/>
        </w:tabs>
        <w:spacing w:line="240" w:lineRule="auto" w:before="106" w:after="0"/>
        <w:ind w:left="1539" w:right="0" w:hanging="301"/>
        <w:jc w:val="left"/>
        <w:rPr>
          <w:sz w:val="18"/>
        </w:rPr>
      </w:pPr>
      <w:r>
        <w:rPr>
          <w:color w:val="231F20"/>
          <w:sz w:val="18"/>
        </w:rPr>
        <w:t>Gas</w:t>
      </w:r>
      <w:r>
        <w:rPr>
          <w:color w:val="231F20"/>
          <w:spacing w:val="-2"/>
          <w:sz w:val="18"/>
        </w:rPr>
        <w:t> </w:t>
      </w:r>
      <w:r>
        <w:rPr>
          <w:color w:val="231F20"/>
          <w:sz w:val="18"/>
        </w:rPr>
        <w:t>Inlet</w:t>
      </w:r>
      <w:r>
        <w:rPr>
          <w:color w:val="231F20"/>
          <w:spacing w:val="-2"/>
          <w:sz w:val="18"/>
        </w:rPr>
        <w:t> Pressure</w:t>
      </w:r>
    </w:p>
    <w:p>
      <w:pPr>
        <w:pStyle w:val="ListParagraph"/>
        <w:numPr>
          <w:ilvl w:val="5"/>
          <w:numId w:val="2"/>
        </w:numPr>
        <w:tabs>
          <w:tab w:pos="1540" w:val="left" w:leader="none"/>
        </w:tabs>
        <w:spacing w:line="240" w:lineRule="auto" w:before="106" w:after="0"/>
        <w:ind w:left="1539" w:right="0" w:hanging="301"/>
        <w:jc w:val="left"/>
        <w:rPr>
          <w:sz w:val="18"/>
        </w:rPr>
      </w:pPr>
      <w:r>
        <w:rPr>
          <w:color w:val="231F20"/>
          <w:sz w:val="18"/>
        </w:rPr>
        <w:t>Run </w:t>
      </w:r>
      <w:r>
        <w:rPr>
          <w:color w:val="231F20"/>
          <w:spacing w:val="-2"/>
          <w:sz w:val="18"/>
        </w:rPr>
        <w:t>Status</w:t>
      </w:r>
    </w:p>
    <w:p>
      <w:pPr>
        <w:pStyle w:val="ListParagraph"/>
        <w:numPr>
          <w:ilvl w:val="5"/>
          <w:numId w:val="2"/>
        </w:numPr>
        <w:tabs>
          <w:tab w:pos="1540" w:val="left" w:leader="none"/>
        </w:tabs>
        <w:spacing w:line="240" w:lineRule="auto" w:before="106" w:after="0"/>
        <w:ind w:left="1539" w:right="0" w:hanging="301"/>
        <w:jc w:val="left"/>
        <w:rPr>
          <w:sz w:val="18"/>
        </w:rPr>
      </w:pPr>
      <w:r>
        <w:rPr>
          <w:color w:val="231F20"/>
          <w:sz w:val="18"/>
        </w:rPr>
        <w:t>Numerous</w:t>
      </w:r>
      <w:r>
        <w:rPr>
          <w:color w:val="231F20"/>
          <w:spacing w:val="-4"/>
          <w:sz w:val="18"/>
        </w:rPr>
        <w:t> </w:t>
      </w:r>
      <w:r>
        <w:rPr>
          <w:color w:val="231F20"/>
          <w:sz w:val="18"/>
        </w:rPr>
        <w:t>other</w:t>
      </w:r>
      <w:r>
        <w:rPr>
          <w:color w:val="231F20"/>
          <w:spacing w:val="-4"/>
          <w:sz w:val="18"/>
        </w:rPr>
        <w:t> </w:t>
      </w:r>
      <w:r>
        <w:rPr>
          <w:color w:val="231F20"/>
          <w:sz w:val="18"/>
        </w:rPr>
        <w:t>points,</w:t>
      </w:r>
      <w:r>
        <w:rPr>
          <w:color w:val="231F20"/>
          <w:spacing w:val="-4"/>
          <w:sz w:val="18"/>
        </w:rPr>
        <w:t> </w:t>
      </w:r>
      <w:r>
        <w:rPr>
          <w:color w:val="231F20"/>
          <w:sz w:val="18"/>
        </w:rPr>
        <w:t>see</w:t>
      </w:r>
      <w:r>
        <w:rPr>
          <w:color w:val="231F20"/>
          <w:spacing w:val="-3"/>
          <w:sz w:val="18"/>
        </w:rPr>
        <w:t> </w:t>
      </w:r>
      <w:r>
        <w:rPr>
          <w:color w:val="231F20"/>
          <w:spacing w:val="-2"/>
          <w:sz w:val="18"/>
        </w:rPr>
        <w:t>Schedule</w:t>
      </w:r>
    </w:p>
    <w:p>
      <w:pPr>
        <w:spacing w:after="0" w:line="240" w:lineRule="auto"/>
        <w:jc w:val="left"/>
        <w:rPr>
          <w:sz w:val="18"/>
        </w:rPr>
        <w:sectPr>
          <w:pgSz w:w="12240" w:h="15840"/>
          <w:pgMar w:header="0" w:footer="917" w:top="600" w:bottom="1100" w:left="620" w:right="620"/>
          <w:cols w:num="2" w:equalWidth="0">
            <w:col w:w="5399" w:space="121"/>
            <w:col w:w="5480"/>
          </w:cols>
        </w:sectPr>
      </w:pPr>
    </w:p>
    <w:p>
      <w:pPr>
        <w:pStyle w:val="ListParagraph"/>
        <w:numPr>
          <w:ilvl w:val="3"/>
          <w:numId w:val="2"/>
        </w:numPr>
        <w:tabs>
          <w:tab w:pos="1000" w:val="left" w:leader="none"/>
        </w:tabs>
        <w:spacing w:line="259" w:lineRule="auto" w:before="85" w:after="0"/>
        <w:ind w:left="1000" w:right="261" w:hanging="260"/>
        <w:jc w:val="left"/>
        <w:rPr>
          <w:sz w:val="18"/>
        </w:rPr>
      </w:pPr>
      <w:r>
        <w:rPr>
          <w:color w:val="231F20"/>
          <w:sz w:val="18"/>
        </w:rPr>
        <w:t>An optional communication interface, see Schedule if required, for</w:t>
      </w:r>
      <w:r>
        <w:rPr>
          <w:color w:val="231F20"/>
          <w:spacing w:val="-6"/>
          <w:sz w:val="18"/>
        </w:rPr>
        <w:t> </w:t>
      </w:r>
      <w:r>
        <w:rPr>
          <w:color w:val="231F20"/>
          <w:sz w:val="18"/>
        </w:rPr>
        <w:t>building</w:t>
      </w:r>
      <w:r>
        <w:rPr>
          <w:color w:val="231F20"/>
          <w:spacing w:val="-6"/>
          <w:sz w:val="18"/>
        </w:rPr>
        <w:t> </w:t>
      </w:r>
      <w:r>
        <w:rPr>
          <w:color w:val="231F20"/>
          <w:sz w:val="18"/>
        </w:rPr>
        <w:t>automation</w:t>
      </w:r>
      <w:r>
        <w:rPr>
          <w:color w:val="231F20"/>
          <w:spacing w:val="-6"/>
          <w:sz w:val="18"/>
        </w:rPr>
        <w:t> </w:t>
      </w:r>
      <w:r>
        <w:rPr>
          <w:color w:val="231F20"/>
          <w:sz w:val="18"/>
        </w:rPr>
        <w:t>system</w:t>
      </w:r>
      <w:r>
        <w:rPr>
          <w:color w:val="231F20"/>
          <w:spacing w:val="-6"/>
          <w:sz w:val="18"/>
        </w:rPr>
        <w:t> </w:t>
      </w:r>
      <w:r>
        <w:rPr>
          <w:color w:val="231F20"/>
          <w:sz w:val="18"/>
        </w:rPr>
        <w:t>shall</w:t>
      </w:r>
      <w:r>
        <w:rPr>
          <w:color w:val="231F20"/>
          <w:spacing w:val="-6"/>
          <w:sz w:val="18"/>
        </w:rPr>
        <w:t> </w:t>
      </w:r>
      <w:r>
        <w:rPr>
          <w:color w:val="231F20"/>
          <w:sz w:val="18"/>
        </w:rPr>
        <w:t>enable</w:t>
      </w:r>
      <w:r>
        <w:rPr>
          <w:color w:val="231F20"/>
          <w:spacing w:val="-6"/>
          <w:sz w:val="18"/>
        </w:rPr>
        <w:t> </w:t>
      </w:r>
      <w:r>
        <w:rPr>
          <w:color w:val="231F20"/>
          <w:sz w:val="18"/>
        </w:rPr>
        <w:t>building</w:t>
      </w:r>
      <w:r>
        <w:rPr>
          <w:color w:val="231F20"/>
          <w:spacing w:val="-6"/>
          <w:sz w:val="18"/>
        </w:rPr>
        <w:t> </w:t>
      </w:r>
      <w:r>
        <w:rPr>
          <w:color w:val="231F20"/>
          <w:sz w:val="18"/>
        </w:rPr>
        <w:t>automation</w:t>
      </w:r>
    </w:p>
    <w:p>
      <w:pPr>
        <w:pStyle w:val="BodyText"/>
        <w:spacing w:line="259" w:lineRule="auto" w:before="0"/>
        <w:ind w:left="1000" w:firstLine="0"/>
      </w:pPr>
      <w:r>
        <w:rPr>
          <w:color w:val="231F20"/>
        </w:rPr>
        <w:t>system</w:t>
      </w:r>
      <w:r>
        <w:rPr>
          <w:color w:val="231F20"/>
          <w:spacing w:val="-4"/>
        </w:rPr>
        <w:t> </w:t>
      </w:r>
      <w:r>
        <w:rPr>
          <w:color w:val="231F20"/>
        </w:rPr>
        <w:t>operator</w:t>
      </w:r>
      <w:r>
        <w:rPr>
          <w:color w:val="231F20"/>
          <w:spacing w:val="-4"/>
        </w:rPr>
        <w:t> </w:t>
      </w:r>
      <w:r>
        <w:rPr>
          <w:color w:val="231F20"/>
        </w:rPr>
        <w:t>to</w:t>
      </w:r>
      <w:r>
        <w:rPr>
          <w:color w:val="231F20"/>
          <w:spacing w:val="-4"/>
        </w:rPr>
        <w:t> </w:t>
      </w:r>
      <w:r>
        <w:rPr>
          <w:color w:val="231F20"/>
        </w:rPr>
        <w:t>remotely</w:t>
      </w:r>
      <w:r>
        <w:rPr>
          <w:color w:val="231F20"/>
          <w:spacing w:val="-3"/>
        </w:rPr>
        <w:t> </w:t>
      </w:r>
      <w:r>
        <w:rPr>
          <w:color w:val="231F20"/>
        </w:rPr>
        <w:t>control</w:t>
      </w:r>
      <w:r>
        <w:rPr>
          <w:color w:val="231F20"/>
          <w:spacing w:val="-4"/>
        </w:rPr>
        <w:t> </w:t>
      </w:r>
      <w:r>
        <w:rPr>
          <w:color w:val="231F20"/>
        </w:rPr>
        <w:t>and</w:t>
      </w:r>
      <w:r>
        <w:rPr>
          <w:color w:val="231F20"/>
          <w:spacing w:val="-4"/>
        </w:rPr>
        <w:t> </w:t>
      </w:r>
      <w:r>
        <w:rPr>
          <w:color w:val="231F20"/>
        </w:rPr>
        <w:t>monitor</w:t>
      </w:r>
      <w:r>
        <w:rPr>
          <w:color w:val="231F20"/>
          <w:spacing w:val="-4"/>
        </w:rPr>
        <w:t> </w:t>
      </w:r>
      <w:r>
        <w:rPr>
          <w:color w:val="231F20"/>
        </w:rPr>
        <w:t>the</w:t>
      </w:r>
      <w:r>
        <w:rPr>
          <w:color w:val="231F20"/>
          <w:spacing w:val="-4"/>
        </w:rPr>
        <w:t> </w:t>
      </w:r>
      <w:r>
        <w:rPr>
          <w:color w:val="231F20"/>
        </w:rPr>
        <w:t>boiler</w:t>
      </w:r>
      <w:r>
        <w:rPr>
          <w:color w:val="231F20"/>
          <w:spacing w:val="-4"/>
        </w:rPr>
        <w:t> </w:t>
      </w:r>
      <w:r>
        <w:rPr>
          <w:color w:val="231F20"/>
        </w:rPr>
        <w:t>from</w:t>
      </w:r>
      <w:r>
        <w:rPr>
          <w:color w:val="231F20"/>
          <w:spacing w:val="-4"/>
        </w:rPr>
        <w:t> </w:t>
      </w:r>
      <w:r>
        <w:rPr>
          <w:color w:val="231F20"/>
        </w:rPr>
        <w:t>an operator workstation. Control features available, and monitoring points displayed, locally at boiler control panel shall be available through building automation system.</w:t>
      </w:r>
    </w:p>
    <w:p>
      <w:pPr>
        <w:pStyle w:val="ListParagraph"/>
        <w:numPr>
          <w:ilvl w:val="1"/>
          <w:numId w:val="2"/>
        </w:numPr>
        <w:tabs>
          <w:tab w:pos="461" w:val="left" w:leader="none"/>
        </w:tabs>
        <w:spacing w:line="240" w:lineRule="auto" w:before="141" w:after="0"/>
        <w:ind w:left="460" w:right="0" w:hanging="361"/>
        <w:jc w:val="left"/>
        <w:rPr>
          <w:rFonts w:ascii="Univia Pro"/>
          <w:b/>
          <w:sz w:val="17"/>
        </w:rPr>
      </w:pPr>
      <w:r>
        <w:rPr>
          <w:rFonts w:ascii="Univia Pro"/>
          <w:b/>
          <w:color w:val="231F20"/>
          <w:sz w:val="17"/>
        </w:rPr>
        <w:t>Electrical </w:t>
      </w:r>
      <w:r>
        <w:rPr>
          <w:rFonts w:ascii="Univia Pro"/>
          <w:b/>
          <w:color w:val="231F20"/>
          <w:spacing w:val="-2"/>
          <w:sz w:val="17"/>
        </w:rPr>
        <w:t>Power</w:t>
      </w:r>
    </w:p>
    <w:p>
      <w:pPr>
        <w:pStyle w:val="ListParagraph"/>
        <w:numPr>
          <w:ilvl w:val="2"/>
          <w:numId w:val="2"/>
        </w:numPr>
        <w:tabs>
          <w:tab w:pos="741" w:val="left" w:leader="none"/>
        </w:tabs>
        <w:spacing w:line="259" w:lineRule="auto" w:before="20" w:after="0"/>
        <w:ind w:left="740" w:right="101" w:hanging="280"/>
        <w:jc w:val="left"/>
        <w:rPr>
          <w:sz w:val="18"/>
        </w:rPr>
      </w:pPr>
      <w:r>
        <w:rPr>
          <w:color w:val="231F20"/>
          <w:sz w:val="18"/>
        </w:rPr>
        <w:t>Single-Point Field Power Connection: Factory-installed and -wired switches, motor controllers, transformers, and other electrical devices necessary</w:t>
      </w:r>
      <w:r>
        <w:rPr>
          <w:color w:val="231F20"/>
          <w:spacing w:val="-5"/>
          <w:sz w:val="18"/>
        </w:rPr>
        <w:t> </w:t>
      </w:r>
      <w:r>
        <w:rPr>
          <w:color w:val="231F20"/>
          <w:sz w:val="18"/>
        </w:rPr>
        <w:t>shall</w:t>
      </w:r>
      <w:r>
        <w:rPr>
          <w:color w:val="231F20"/>
          <w:spacing w:val="-5"/>
          <w:sz w:val="18"/>
        </w:rPr>
        <w:t> </w:t>
      </w:r>
      <w:r>
        <w:rPr>
          <w:color w:val="231F20"/>
          <w:sz w:val="18"/>
        </w:rPr>
        <w:t>provide</w:t>
      </w:r>
      <w:r>
        <w:rPr>
          <w:color w:val="231F20"/>
          <w:spacing w:val="-5"/>
          <w:sz w:val="18"/>
        </w:rPr>
        <w:t> </w:t>
      </w:r>
      <w:r>
        <w:rPr>
          <w:color w:val="231F20"/>
          <w:sz w:val="18"/>
        </w:rPr>
        <w:t>a</w:t>
      </w:r>
      <w:r>
        <w:rPr>
          <w:color w:val="231F20"/>
          <w:spacing w:val="-5"/>
          <w:sz w:val="18"/>
        </w:rPr>
        <w:t> </w:t>
      </w:r>
      <w:r>
        <w:rPr>
          <w:color w:val="231F20"/>
          <w:sz w:val="18"/>
        </w:rPr>
        <w:t>single-point</w:t>
      </w:r>
      <w:r>
        <w:rPr>
          <w:color w:val="231F20"/>
          <w:spacing w:val="-5"/>
          <w:sz w:val="18"/>
        </w:rPr>
        <w:t> </w:t>
      </w:r>
      <w:r>
        <w:rPr>
          <w:color w:val="231F20"/>
          <w:sz w:val="18"/>
        </w:rPr>
        <w:t>field</w:t>
      </w:r>
      <w:r>
        <w:rPr>
          <w:color w:val="231F20"/>
          <w:spacing w:val="-5"/>
          <w:sz w:val="18"/>
        </w:rPr>
        <w:t> </w:t>
      </w:r>
      <w:r>
        <w:rPr>
          <w:color w:val="231F20"/>
          <w:sz w:val="18"/>
        </w:rPr>
        <w:t>power</w:t>
      </w:r>
      <w:r>
        <w:rPr>
          <w:color w:val="231F20"/>
          <w:spacing w:val="-5"/>
          <w:sz w:val="18"/>
        </w:rPr>
        <w:t> </w:t>
      </w:r>
      <w:r>
        <w:rPr>
          <w:color w:val="231F20"/>
          <w:sz w:val="18"/>
        </w:rPr>
        <w:t>connection</w:t>
      </w:r>
      <w:r>
        <w:rPr>
          <w:color w:val="231F20"/>
          <w:spacing w:val="-5"/>
          <w:sz w:val="18"/>
        </w:rPr>
        <w:t> </w:t>
      </w:r>
      <w:r>
        <w:rPr>
          <w:color w:val="231F20"/>
          <w:sz w:val="18"/>
        </w:rPr>
        <w:t>to</w:t>
      </w:r>
      <w:r>
        <w:rPr>
          <w:color w:val="231F20"/>
          <w:spacing w:val="-5"/>
          <w:sz w:val="18"/>
        </w:rPr>
        <w:t> </w:t>
      </w:r>
      <w:r>
        <w:rPr>
          <w:color w:val="231F20"/>
          <w:sz w:val="18"/>
        </w:rPr>
        <w:t>boiler.</w:t>
      </w:r>
    </w:p>
    <w:p>
      <w:pPr>
        <w:pStyle w:val="ListParagraph"/>
        <w:numPr>
          <w:ilvl w:val="2"/>
          <w:numId w:val="2"/>
        </w:numPr>
        <w:tabs>
          <w:tab w:pos="741" w:val="left" w:leader="none"/>
        </w:tabs>
        <w:spacing w:line="259" w:lineRule="auto" w:before="90" w:after="0"/>
        <w:ind w:left="740" w:right="358" w:hanging="280"/>
        <w:jc w:val="both"/>
        <w:rPr>
          <w:sz w:val="18"/>
        </w:rPr>
      </w:pPr>
      <w:r>
        <w:rPr>
          <w:color w:val="231F20"/>
          <w:sz w:val="18"/>
        </w:rPr>
        <w:t>Multiple</w:t>
      </w:r>
      <w:r>
        <w:rPr>
          <w:color w:val="231F20"/>
          <w:spacing w:val="-3"/>
          <w:sz w:val="18"/>
        </w:rPr>
        <w:t> </w:t>
      </w:r>
      <w:r>
        <w:rPr>
          <w:color w:val="231F20"/>
          <w:sz w:val="18"/>
        </w:rPr>
        <w:t>boilers</w:t>
      </w:r>
      <w:r>
        <w:rPr>
          <w:color w:val="231F20"/>
          <w:spacing w:val="-3"/>
          <w:sz w:val="18"/>
        </w:rPr>
        <w:t> </w:t>
      </w:r>
      <w:r>
        <w:rPr>
          <w:color w:val="231F20"/>
          <w:sz w:val="18"/>
        </w:rPr>
        <w:t>shall</w:t>
      </w:r>
      <w:r>
        <w:rPr>
          <w:color w:val="231F20"/>
          <w:spacing w:val="-3"/>
          <w:sz w:val="18"/>
        </w:rPr>
        <w:t> </w:t>
      </w:r>
      <w:r>
        <w:rPr>
          <w:color w:val="231F20"/>
          <w:sz w:val="18"/>
        </w:rPr>
        <w:t>be</w:t>
      </w:r>
      <w:r>
        <w:rPr>
          <w:color w:val="231F20"/>
          <w:spacing w:val="-3"/>
          <w:sz w:val="18"/>
        </w:rPr>
        <w:t> </w:t>
      </w:r>
      <w:r>
        <w:rPr>
          <w:color w:val="231F20"/>
          <w:sz w:val="18"/>
        </w:rPr>
        <w:t>provided</w:t>
      </w:r>
      <w:r>
        <w:rPr>
          <w:color w:val="231F20"/>
          <w:spacing w:val="-3"/>
          <w:sz w:val="18"/>
        </w:rPr>
        <w:t> </w:t>
      </w:r>
      <w:r>
        <w:rPr>
          <w:color w:val="231F20"/>
          <w:sz w:val="18"/>
        </w:rPr>
        <w:t>with</w:t>
      </w:r>
      <w:r>
        <w:rPr>
          <w:color w:val="231F20"/>
          <w:spacing w:val="-2"/>
          <w:sz w:val="18"/>
        </w:rPr>
        <w:t> </w:t>
      </w:r>
      <w:r>
        <w:rPr>
          <w:color w:val="231F20"/>
          <w:sz w:val="18"/>
        </w:rPr>
        <w:t>a</w:t>
      </w:r>
      <w:r>
        <w:rPr>
          <w:color w:val="231F20"/>
          <w:spacing w:val="-3"/>
          <w:sz w:val="18"/>
        </w:rPr>
        <w:t> </w:t>
      </w:r>
      <w:r>
        <w:rPr>
          <w:color w:val="231F20"/>
          <w:sz w:val="18"/>
        </w:rPr>
        <w:t>pre-wired</w:t>
      </w:r>
      <w:r>
        <w:rPr>
          <w:color w:val="231F20"/>
          <w:spacing w:val="-3"/>
          <w:sz w:val="18"/>
        </w:rPr>
        <w:t> </w:t>
      </w:r>
      <w:r>
        <w:rPr>
          <w:color w:val="231F20"/>
          <w:sz w:val="18"/>
        </w:rPr>
        <w:t>power</w:t>
      </w:r>
      <w:r>
        <w:rPr>
          <w:color w:val="231F20"/>
          <w:spacing w:val="-3"/>
          <w:sz w:val="18"/>
        </w:rPr>
        <w:t> </w:t>
      </w:r>
      <w:r>
        <w:rPr>
          <w:color w:val="231F20"/>
          <w:sz w:val="18"/>
        </w:rPr>
        <w:t>supply</w:t>
      </w:r>
      <w:r>
        <w:rPr>
          <w:color w:val="231F20"/>
          <w:spacing w:val="-3"/>
          <w:sz w:val="18"/>
        </w:rPr>
        <w:t> </w:t>
      </w:r>
      <w:r>
        <w:rPr>
          <w:color w:val="231F20"/>
          <w:sz w:val="18"/>
        </w:rPr>
        <w:t>to boilers</w:t>
      </w:r>
      <w:r>
        <w:rPr>
          <w:color w:val="231F20"/>
          <w:spacing w:val="-5"/>
          <w:sz w:val="18"/>
        </w:rPr>
        <w:t> </w:t>
      </w:r>
      <w:r>
        <w:rPr>
          <w:color w:val="231F20"/>
          <w:sz w:val="18"/>
        </w:rPr>
        <w:t>and</w:t>
      </w:r>
      <w:r>
        <w:rPr>
          <w:color w:val="231F20"/>
          <w:spacing w:val="-5"/>
          <w:sz w:val="18"/>
        </w:rPr>
        <w:t> </w:t>
      </w:r>
      <w:r>
        <w:rPr>
          <w:color w:val="231F20"/>
          <w:sz w:val="18"/>
        </w:rPr>
        <w:t>boilers</w:t>
      </w:r>
      <w:r>
        <w:rPr>
          <w:color w:val="231F20"/>
          <w:spacing w:val="-5"/>
          <w:sz w:val="18"/>
        </w:rPr>
        <w:t> </w:t>
      </w:r>
      <w:r>
        <w:rPr>
          <w:color w:val="231F20"/>
          <w:sz w:val="18"/>
        </w:rPr>
        <w:t>pumps</w:t>
      </w:r>
      <w:r>
        <w:rPr>
          <w:color w:val="231F20"/>
          <w:spacing w:val="-5"/>
          <w:sz w:val="18"/>
        </w:rPr>
        <w:t> </w:t>
      </w:r>
      <w:r>
        <w:rPr>
          <w:color w:val="231F20"/>
          <w:sz w:val="18"/>
        </w:rPr>
        <w:t>with</w:t>
      </w:r>
      <w:r>
        <w:rPr>
          <w:color w:val="231F20"/>
          <w:spacing w:val="-4"/>
          <w:sz w:val="18"/>
        </w:rPr>
        <w:t> </w:t>
      </w:r>
      <w:r>
        <w:rPr>
          <w:color w:val="231F20"/>
          <w:sz w:val="18"/>
        </w:rPr>
        <w:t>an</w:t>
      </w:r>
      <w:r>
        <w:rPr>
          <w:color w:val="231F20"/>
          <w:spacing w:val="-5"/>
          <w:sz w:val="18"/>
        </w:rPr>
        <w:t> </w:t>
      </w:r>
      <w:r>
        <w:rPr>
          <w:color w:val="231F20"/>
          <w:sz w:val="18"/>
        </w:rPr>
        <w:t>individual</w:t>
      </w:r>
      <w:r>
        <w:rPr>
          <w:color w:val="231F20"/>
          <w:spacing w:val="-5"/>
          <w:sz w:val="18"/>
        </w:rPr>
        <w:t> </w:t>
      </w:r>
      <w:r>
        <w:rPr>
          <w:color w:val="231F20"/>
          <w:sz w:val="18"/>
        </w:rPr>
        <w:t>service</w:t>
      </w:r>
      <w:r>
        <w:rPr>
          <w:color w:val="231F20"/>
          <w:spacing w:val="-5"/>
          <w:sz w:val="18"/>
        </w:rPr>
        <w:t> </w:t>
      </w:r>
      <w:r>
        <w:rPr>
          <w:color w:val="231F20"/>
          <w:sz w:val="18"/>
        </w:rPr>
        <w:t>disconnect</w:t>
      </w:r>
      <w:r>
        <w:rPr>
          <w:color w:val="231F20"/>
          <w:spacing w:val="-5"/>
          <w:sz w:val="18"/>
        </w:rPr>
        <w:t> </w:t>
      </w:r>
      <w:r>
        <w:rPr>
          <w:color w:val="231F20"/>
          <w:sz w:val="18"/>
        </w:rPr>
        <w:t>for each boiler for a single-point field electrical connection.</w:t>
      </w:r>
    </w:p>
    <w:p>
      <w:pPr>
        <w:pStyle w:val="ListParagraph"/>
        <w:numPr>
          <w:ilvl w:val="3"/>
          <w:numId w:val="2"/>
        </w:numPr>
        <w:tabs>
          <w:tab w:pos="1000" w:val="left" w:leader="none"/>
        </w:tabs>
        <w:spacing w:line="240" w:lineRule="auto" w:before="89" w:after="0"/>
        <w:ind w:left="999" w:right="0" w:hanging="260"/>
        <w:jc w:val="both"/>
        <w:rPr>
          <w:sz w:val="18"/>
        </w:rPr>
      </w:pPr>
      <w:r>
        <w:rPr/>
        <w:pict>
          <v:shape style="position:absolute;margin-left:226.906006pt;margin-top:5.647662pt;width:158.2pt;height:232.9pt;mso-position-horizontal-relative:page;mso-position-vertical-relative:paragraph;z-index:-15864832" id="docshape15" coordorigin="4538,113" coordsize="3164,4658" path="m6214,4255l6209,4233,6197,4215,6179,4203,6157,4199,6079,4192,6005,4174,5936,4145,5872,4105,5816,4057,5768,4001,5729,3938,5699,3868,5681,3794,5675,3716,5670,3694,5658,3676,5640,3664,5618,3659,5596,3664,5578,3676,5566,3694,5562,3716,5566,3791,5580,3862,5602,3931,5632,3996,5668,4056,5712,4111,5762,4161,5817,4205,5877,4242,5942,4271,6011,4293,6083,4307,6157,4312,6179,4307,6197,4295,6209,4277,6214,4255xm7702,3359l7700,3282,7695,3205,7686,3128,7674,3052,7659,2975,7641,2900,7620,2824,7596,2749,7570,2674,7542,2600,7512,2526,7479,2453,7477,2447,7445,2380,7408,2308,7371,2237,7371,2236,7331,2165,7291,2094,7249,2024,7207,1955,7163,1886,7119,1819,7074,1751,7029,1685,6984,1620,6938,1555,6893,1491,6847,1428,6764,1312,6764,3749,6760,3824,6747,3896,6727,3966,6699,4032,6664,4094,6623,4152,6576,4204,6523,4251,6465,4293,6403,4328,6337,4355,6268,4376,6195,4389,6120,4393,6045,4389,5972,4376,5903,4355,5837,4328,5775,4293,5717,4251,5664,4204,5617,4152,5576,4094,5541,4032,5513,3966,5493,3896,5480,3824,5476,3749,5576,3395,5798,2965,6019,2601,6120,2447,6492,3000,6684,3319,6754,3528,6764,3749,6764,1312,6630,1126,6589,1069,6549,1012,6511,957,6475,903,6440,850,6407,798,6376,747,6347,697,6320,649,6296,602,6274,556,6256,511,6240,468,6227,426,6217,386,6211,346,6208,309,6209,272,6214,237,6223,204,6236,172,6253,142,6274,113,6184,190,6105,269,6034,350,5973,431,5920,513,5874,595,5836,677,5805,758,5781,839,5762,920,5749,998,5740,1076,5736,1151,5736,1224,5740,1295,5746,1363,5755,1428,5766,1489,5778,1547,5792,1600,5806,1650,5819,1694,5833,1734,5845,1768,5856,1797,5872,1836,5875,1846,5891,1879,5904,1913,5912,1948,5915,1984,5905,2052,5879,2112,5838,2163,5785,2203,5722,2228,5653,2237,5573,2226,5504,2192,5448,2142,5409,2077,5392,2002,5323,2039,5257,2078,5194,2120,5132,2166,5073,2214,5016,2264,4962,2318,4911,2374,4863,2432,4817,2492,4775,2555,4735,2620,4699,2686,4667,2755,4637,2825,4612,2897,4590,2971,4571,3046,4557,3123,4547,3200,4540,3279,4538,3359,4540,3435,4546,3510,4555,3582,4568,3654,4585,3723,4605,3791,4629,3856,4655,3920,4685,3982,4718,4042,4754,4100,4793,4156,4835,4210,4879,4262,4926,4311,4976,4359,5028,4404,5082,4446,5139,4487,5198,4524,5259,4560,5322,4592,5386,4622,5453,4650,5522,4675,5592,4697,5663,4716,5736,4733,5811,4746,5886,4757,5963,4764,6041,4769,6120,4771,6199,4769,6277,4764,6354,4757,6429,4746,6504,4733,6577,4716,6648,4697,6718,4675,6787,4650,6854,4622,6918,4592,6981,4560,7042,4524,7101,4487,7158,4446,7212,4404,7225,4393,7264,4359,7314,4311,7361,4262,7405,4210,7447,4156,7486,4100,7522,4042,7555,3982,7585,3920,7611,3856,7635,3791,7655,3723,7672,3654,7685,3582,7694,3510,7700,3435,7702,3359xe" filled="true" fillcolor="#231f20" stroked="false">
            <v:path arrowok="t"/>
            <v:fill opacity="5897f" type="solid"/>
            <w10:wrap type="none"/>
          </v:shape>
        </w:pict>
      </w:r>
      <w:r>
        <w:rPr>
          <w:color w:val="231F20"/>
          <w:sz w:val="18"/>
        </w:rPr>
        <w:t>Electrical </w:t>
      </w:r>
      <w:r>
        <w:rPr>
          <w:color w:val="231F20"/>
          <w:spacing w:val="-2"/>
          <w:sz w:val="18"/>
        </w:rPr>
        <w:t>Characteristics:</w:t>
      </w:r>
    </w:p>
    <w:p>
      <w:pPr>
        <w:pStyle w:val="ListParagraph"/>
        <w:numPr>
          <w:ilvl w:val="4"/>
          <w:numId w:val="2"/>
        </w:numPr>
        <w:tabs>
          <w:tab w:pos="1240" w:val="left" w:leader="none"/>
        </w:tabs>
        <w:spacing w:line="240" w:lineRule="auto" w:before="107" w:after="0"/>
        <w:ind w:left="1239" w:right="0" w:hanging="241"/>
        <w:jc w:val="left"/>
        <w:rPr>
          <w:sz w:val="18"/>
        </w:rPr>
      </w:pPr>
      <w:r>
        <w:rPr>
          <w:color w:val="231F20"/>
          <w:sz w:val="18"/>
        </w:rPr>
        <w:t>Volts:</w:t>
      </w:r>
      <w:r>
        <w:rPr>
          <w:color w:val="231F20"/>
          <w:spacing w:val="-8"/>
          <w:sz w:val="18"/>
        </w:rPr>
        <w:t> </w:t>
      </w:r>
      <w:r>
        <w:rPr>
          <w:color w:val="231F20"/>
          <w:sz w:val="18"/>
        </w:rPr>
        <w:t>208-240</w:t>
      </w:r>
      <w:r>
        <w:rPr>
          <w:color w:val="231F20"/>
          <w:spacing w:val="-7"/>
          <w:sz w:val="18"/>
        </w:rPr>
        <w:t> </w:t>
      </w:r>
      <w:r>
        <w:rPr>
          <w:color w:val="231F20"/>
          <w:spacing w:val="-5"/>
          <w:sz w:val="18"/>
        </w:rPr>
        <w:t>V.</w:t>
      </w:r>
    </w:p>
    <w:p>
      <w:pPr>
        <w:pStyle w:val="ListParagraph"/>
        <w:numPr>
          <w:ilvl w:val="4"/>
          <w:numId w:val="2"/>
        </w:numPr>
        <w:tabs>
          <w:tab w:pos="1240" w:val="left" w:leader="none"/>
        </w:tabs>
        <w:spacing w:line="240" w:lineRule="auto" w:before="106" w:after="0"/>
        <w:ind w:left="1239" w:right="0" w:hanging="260"/>
        <w:jc w:val="left"/>
        <w:rPr>
          <w:sz w:val="18"/>
        </w:rPr>
      </w:pPr>
      <w:r>
        <w:rPr>
          <w:color w:val="231F20"/>
          <w:sz w:val="18"/>
        </w:rPr>
        <w:t>Phase: </w:t>
      </w:r>
      <w:r>
        <w:rPr>
          <w:color w:val="231F20"/>
          <w:spacing w:val="-2"/>
          <w:sz w:val="18"/>
        </w:rPr>
        <w:t>Single/Split</w:t>
      </w:r>
    </w:p>
    <w:p>
      <w:pPr>
        <w:pStyle w:val="ListParagraph"/>
        <w:numPr>
          <w:ilvl w:val="4"/>
          <w:numId w:val="2"/>
        </w:numPr>
        <w:tabs>
          <w:tab w:pos="1240" w:val="left" w:leader="none"/>
        </w:tabs>
        <w:spacing w:line="240" w:lineRule="auto" w:before="106" w:after="0"/>
        <w:ind w:left="1239" w:right="0" w:hanging="260"/>
        <w:jc w:val="left"/>
        <w:rPr>
          <w:sz w:val="18"/>
        </w:rPr>
      </w:pPr>
      <w:r>
        <w:rPr>
          <w:color w:val="231F20"/>
          <w:sz w:val="18"/>
        </w:rPr>
        <w:t>Hertz: </w:t>
      </w:r>
      <w:r>
        <w:rPr>
          <w:color w:val="231F20"/>
          <w:spacing w:val="-5"/>
          <w:sz w:val="18"/>
        </w:rPr>
        <w:t>60.</w:t>
      </w:r>
    </w:p>
    <w:p>
      <w:pPr>
        <w:pStyle w:val="ListParagraph"/>
        <w:numPr>
          <w:ilvl w:val="4"/>
          <w:numId w:val="2"/>
        </w:numPr>
        <w:tabs>
          <w:tab w:pos="1240" w:val="left" w:leader="none"/>
        </w:tabs>
        <w:spacing w:line="240" w:lineRule="auto" w:before="106" w:after="0"/>
        <w:ind w:left="1239" w:right="0" w:hanging="260"/>
        <w:jc w:val="left"/>
        <w:rPr>
          <w:sz w:val="18"/>
        </w:rPr>
      </w:pPr>
      <w:r>
        <w:rPr>
          <w:color w:val="231F20"/>
          <w:sz w:val="18"/>
        </w:rPr>
        <w:t>Full-Load</w:t>
      </w:r>
      <w:r>
        <w:rPr>
          <w:color w:val="231F20"/>
          <w:spacing w:val="-9"/>
          <w:sz w:val="18"/>
        </w:rPr>
        <w:t> </w:t>
      </w:r>
      <w:r>
        <w:rPr>
          <w:color w:val="231F20"/>
          <w:sz w:val="18"/>
        </w:rPr>
        <w:t>Amperes:</w:t>
      </w:r>
      <w:r>
        <w:rPr>
          <w:color w:val="231F20"/>
          <w:spacing w:val="-1"/>
          <w:sz w:val="18"/>
        </w:rPr>
        <w:t> </w:t>
      </w:r>
      <w:r>
        <w:rPr>
          <w:color w:val="231F20"/>
          <w:sz w:val="18"/>
        </w:rPr>
        <w:t>see</w:t>
      </w:r>
      <w:r>
        <w:rPr>
          <w:color w:val="231F20"/>
          <w:spacing w:val="-1"/>
          <w:sz w:val="18"/>
        </w:rPr>
        <w:t> </w:t>
      </w:r>
      <w:r>
        <w:rPr>
          <w:color w:val="231F20"/>
          <w:spacing w:val="-2"/>
          <w:sz w:val="18"/>
        </w:rPr>
        <w:t>Schedule.</w:t>
      </w:r>
    </w:p>
    <w:p>
      <w:pPr>
        <w:pStyle w:val="ListParagraph"/>
        <w:numPr>
          <w:ilvl w:val="4"/>
          <w:numId w:val="2"/>
        </w:numPr>
        <w:tabs>
          <w:tab w:pos="1240" w:val="left" w:leader="none"/>
        </w:tabs>
        <w:spacing w:line="240" w:lineRule="auto" w:before="106" w:after="0"/>
        <w:ind w:left="1239" w:right="0" w:hanging="260"/>
        <w:jc w:val="left"/>
        <w:rPr>
          <w:sz w:val="18"/>
        </w:rPr>
      </w:pPr>
      <w:r>
        <w:rPr>
          <w:color w:val="231F20"/>
          <w:sz w:val="18"/>
        </w:rPr>
        <w:t>Minimum</w:t>
      </w:r>
      <w:r>
        <w:rPr>
          <w:color w:val="231F20"/>
          <w:spacing w:val="-4"/>
          <w:sz w:val="18"/>
        </w:rPr>
        <w:t> </w:t>
      </w:r>
      <w:r>
        <w:rPr>
          <w:color w:val="231F20"/>
          <w:sz w:val="18"/>
        </w:rPr>
        <w:t>Circuit</w:t>
      </w:r>
      <w:r>
        <w:rPr>
          <w:color w:val="231F20"/>
          <w:spacing w:val="-9"/>
          <w:sz w:val="18"/>
        </w:rPr>
        <w:t> </w:t>
      </w:r>
      <w:r>
        <w:rPr>
          <w:color w:val="231F20"/>
          <w:sz w:val="18"/>
        </w:rPr>
        <w:t>Ampacity:</w:t>
      </w:r>
      <w:r>
        <w:rPr>
          <w:color w:val="231F20"/>
          <w:spacing w:val="-2"/>
          <w:sz w:val="18"/>
        </w:rPr>
        <w:t> </w:t>
      </w:r>
      <w:r>
        <w:rPr>
          <w:color w:val="231F20"/>
          <w:sz w:val="18"/>
        </w:rPr>
        <w:t>see</w:t>
      </w:r>
      <w:r>
        <w:rPr>
          <w:color w:val="231F20"/>
          <w:spacing w:val="-3"/>
          <w:sz w:val="18"/>
        </w:rPr>
        <w:t> </w:t>
      </w:r>
      <w:r>
        <w:rPr>
          <w:color w:val="231F20"/>
          <w:spacing w:val="-2"/>
          <w:sz w:val="18"/>
        </w:rPr>
        <w:t>Schedule.</w:t>
      </w:r>
    </w:p>
    <w:p>
      <w:pPr>
        <w:pStyle w:val="ListParagraph"/>
        <w:numPr>
          <w:ilvl w:val="4"/>
          <w:numId w:val="2"/>
        </w:numPr>
        <w:tabs>
          <w:tab w:pos="1240" w:val="left" w:leader="none"/>
        </w:tabs>
        <w:spacing w:line="240" w:lineRule="auto" w:before="106" w:after="0"/>
        <w:ind w:left="1239" w:right="0" w:hanging="260"/>
        <w:jc w:val="left"/>
        <w:rPr>
          <w:sz w:val="18"/>
        </w:rPr>
      </w:pPr>
      <w:r>
        <w:rPr>
          <w:color w:val="231F20"/>
          <w:sz w:val="18"/>
        </w:rPr>
        <w:t>Maximum</w:t>
      </w:r>
      <w:r>
        <w:rPr>
          <w:color w:val="231F20"/>
          <w:spacing w:val="-6"/>
          <w:sz w:val="18"/>
        </w:rPr>
        <w:t> </w:t>
      </w:r>
      <w:r>
        <w:rPr>
          <w:color w:val="231F20"/>
          <w:sz w:val="18"/>
        </w:rPr>
        <w:t>Overcurrent</w:t>
      </w:r>
      <w:r>
        <w:rPr>
          <w:color w:val="231F20"/>
          <w:spacing w:val="-5"/>
          <w:sz w:val="18"/>
        </w:rPr>
        <w:t> </w:t>
      </w:r>
      <w:r>
        <w:rPr>
          <w:color w:val="231F20"/>
          <w:sz w:val="18"/>
        </w:rPr>
        <w:t>Protection:</w:t>
      </w:r>
      <w:r>
        <w:rPr>
          <w:color w:val="231F20"/>
          <w:spacing w:val="-5"/>
          <w:sz w:val="18"/>
        </w:rPr>
        <w:t> </w:t>
      </w:r>
      <w:r>
        <w:rPr>
          <w:color w:val="231F20"/>
          <w:sz w:val="18"/>
        </w:rPr>
        <w:t>see</w:t>
      </w:r>
      <w:r>
        <w:rPr>
          <w:color w:val="231F20"/>
          <w:spacing w:val="-5"/>
          <w:sz w:val="18"/>
        </w:rPr>
        <w:t> </w:t>
      </w:r>
      <w:r>
        <w:rPr>
          <w:color w:val="231F20"/>
          <w:spacing w:val="-2"/>
          <w:sz w:val="18"/>
        </w:rPr>
        <w:t>Schedule.</w:t>
      </w:r>
    </w:p>
    <w:p>
      <w:pPr>
        <w:pStyle w:val="ListParagraph"/>
        <w:numPr>
          <w:ilvl w:val="1"/>
          <w:numId w:val="2"/>
        </w:numPr>
        <w:tabs>
          <w:tab w:pos="461" w:val="left" w:leader="none"/>
        </w:tabs>
        <w:spacing w:line="240" w:lineRule="auto" w:before="159" w:after="0"/>
        <w:ind w:left="460" w:right="0" w:hanging="361"/>
        <w:jc w:val="left"/>
        <w:rPr>
          <w:rFonts w:ascii="Univia Pro"/>
          <w:b/>
          <w:sz w:val="17"/>
        </w:rPr>
      </w:pPr>
      <w:r>
        <w:rPr>
          <w:rFonts w:ascii="Univia Pro"/>
          <w:b/>
          <w:color w:val="231F20"/>
          <w:sz w:val="17"/>
        </w:rPr>
        <w:t>Plumbing </w:t>
      </w:r>
      <w:r>
        <w:rPr>
          <w:rFonts w:ascii="Univia Pro"/>
          <w:b/>
          <w:color w:val="231F20"/>
          <w:spacing w:val="-4"/>
          <w:sz w:val="17"/>
        </w:rPr>
        <w:t>Kits</w:t>
      </w:r>
    </w:p>
    <w:p>
      <w:pPr>
        <w:pStyle w:val="ListParagraph"/>
        <w:numPr>
          <w:ilvl w:val="2"/>
          <w:numId w:val="2"/>
        </w:numPr>
        <w:tabs>
          <w:tab w:pos="741" w:val="left" w:leader="none"/>
        </w:tabs>
        <w:spacing w:line="259" w:lineRule="auto" w:before="20" w:after="0"/>
        <w:ind w:left="740" w:right="201" w:hanging="280"/>
        <w:jc w:val="left"/>
        <w:rPr>
          <w:sz w:val="18"/>
        </w:rPr>
      </w:pPr>
      <w:r>
        <w:rPr>
          <w:color w:val="231F20"/>
          <w:sz w:val="18"/>
        </w:rPr>
        <w:t>The</w:t>
      </w:r>
      <w:r>
        <w:rPr>
          <w:color w:val="231F20"/>
          <w:spacing w:val="-4"/>
          <w:sz w:val="18"/>
        </w:rPr>
        <w:t> </w:t>
      </w:r>
      <w:r>
        <w:rPr>
          <w:color w:val="231F20"/>
          <w:sz w:val="18"/>
        </w:rPr>
        <w:t>Boiler</w:t>
      </w:r>
      <w:r>
        <w:rPr>
          <w:color w:val="231F20"/>
          <w:spacing w:val="-4"/>
          <w:sz w:val="18"/>
        </w:rPr>
        <w:t> </w:t>
      </w:r>
      <w:r>
        <w:rPr>
          <w:color w:val="231F20"/>
          <w:sz w:val="18"/>
        </w:rPr>
        <w:t>shall</w:t>
      </w:r>
      <w:r>
        <w:rPr>
          <w:color w:val="231F20"/>
          <w:spacing w:val="-5"/>
          <w:sz w:val="18"/>
        </w:rPr>
        <w:t> </w:t>
      </w:r>
      <w:r>
        <w:rPr>
          <w:color w:val="231F20"/>
          <w:sz w:val="18"/>
        </w:rPr>
        <w:t>be</w:t>
      </w:r>
      <w:r>
        <w:rPr>
          <w:color w:val="231F20"/>
          <w:spacing w:val="-5"/>
          <w:sz w:val="18"/>
        </w:rPr>
        <w:t> </w:t>
      </w:r>
      <w:r>
        <w:rPr>
          <w:color w:val="231F20"/>
          <w:sz w:val="18"/>
        </w:rPr>
        <w:t>provided</w:t>
      </w:r>
      <w:r>
        <w:rPr>
          <w:color w:val="231F20"/>
          <w:spacing w:val="-5"/>
          <w:sz w:val="18"/>
        </w:rPr>
        <w:t> </w:t>
      </w:r>
      <w:r>
        <w:rPr>
          <w:color w:val="231F20"/>
          <w:sz w:val="18"/>
        </w:rPr>
        <w:t>with</w:t>
      </w:r>
      <w:r>
        <w:rPr>
          <w:color w:val="231F20"/>
          <w:spacing w:val="-4"/>
          <w:sz w:val="18"/>
        </w:rPr>
        <w:t> </w:t>
      </w:r>
      <w:r>
        <w:rPr>
          <w:color w:val="231F20"/>
          <w:sz w:val="18"/>
        </w:rPr>
        <w:t>pre-piped</w:t>
      </w:r>
      <w:r>
        <w:rPr>
          <w:color w:val="231F20"/>
          <w:spacing w:val="-5"/>
          <w:sz w:val="18"/>
        </w:rPr>
        <w:t> </w:t>
      </w:r>
      <w:r>
        <w:rPr>
          <w:color w:val="231F20"/>
          <w:sz w:val="18"/>
        </w:rPr>
        <w:t>manifolds</w:t>
      </w:r>
      <w:r>
        <w:rPr>
          <w:color w:val="231F20"/>
          <w:spacing w:val="-5"/>
          <w:sz w:val="18"/>
        </w:rPr>
        <w:t> </w:t>
      </w:r>
      <w:r>
        <w:rPr>
          <w:color w:val="231F20"/>
          <w:sz w:val="18"/>
        </w:rPr>
        <w:t>for</w:t>
      </w:r>
      <w:r>
        <w:rPr>
          <w:color w:val="231F20"/>
          <w:spacing w:val="-5"/>
          <w:sz w:val="18"/>
        </w:rPr>
        <w:t> </w:t>
      </w:r>
      <w:r>
        <w:rPr>
          <w:color w:val="231F20"/>
          <w:sz w:val="18"/>
        </w:rPr>
        <w:t>single</w:t>
      </w:r>
      <w:r>
        <w:rPr>
          <w:color w:val="231F20"/>
          <w:spacing w:val="-5"/>
          <w:sz w:val="18"/>
        </w:rPr>
        <w:t> </w:t>
      </w:r>
      <w:r>
        <w:rPr>
          <w:color w:val="231F20"/>
          <w:sz w:val="18"/>
        </w:rPr>
        <w:t>point supply and return connections per one of the following:</w:t>
      </w:r>
    </w:p>
    <w:p>
      <w:pPr>
        <w:pStyle w:val="ListParagraph"/>
        <w:numPr>
          <w:ilvl w:val="3"/>
          <w:numId w:val="2"/>
        </w:numPr>
        <w:tabs>
          <w:tab w:pos="1000" w:val="left" w:leader="none"/>
        </w:tabs>
        <w:spacing w:line="259" w:lineRule="auto" w:before="89" w:after="0"/>
        <w:ind w:left="1000" w:right="49" w:hanging="260"/>
        <w:jc w:val="left"/>
        <w:rPr>
          <w:sz w:val="18"/>
        </w:rPr>
      </w:pPr>
      <w:r>
        <w:rPr/>
        <w:pict>
          <v:shape style="position:absolute;margin-left:231.098007pt;margin-top:105.837677pt;width:149.85pt;height:146.7pt;mso-position-horizontal-relative:page;mso-position-vertical-relative:paragraph;z-index:-15865344" id="docshape16" coordorigin="4622,2117" coordsize="2997,2934" path="m7618,2117l6293,2117,6293,2749,6578,2749,6578,3193,5672,3193,5672,2749,5956,2749,5956,2117,4622,2117,4622,2749,4933,2749,4933,3193,4933,3919,4933,4411,4622,4411,4622,5051,5956,5051,5956,4411,5672,4411,5672,3919,6578,3919,6578,4411,6293,4411,6293,5051,7618,5051,7618,4411,7350,4411,7350,3919,7350,3193,7350,2749,7618,2749,7618,2117xe" filled="true" fillcolor="#231f20" stroked="false">
            <v:path arrowok="t"/>
            <v:fill opacity="5897f" type="solid"/>
            <w10:wrap type="none"/>
          </v:shape>
        </w:pict>
      </w:r>
      <w:r>
        <w:rPr>
          <w:color w:val="231F20"/>
          <w:sz w:val="18"/>
        </w:rPr>
        <w:t>The manifolds shall be welded steel with finish paint.</w:t>
      </w:r>
      <w:r>
        <w:rPr>
          <w:color w:val="231F20"/>
          <w:spacing w:val="-1"/>
          <w:sz w:val="18"/>
        </w:rPr>
        <w:t> </w:t>
      </w:r>
      <w:r>
        <w:rPr>
          <w:color w:val="231F20"/>
          <w:sz w:val="18"/>
        </w:rPr>
        <w:t>At all points where steel and copper joints exist, dielectric unions shall be installed. Each boiler pump assembly shall have flanged 1/4-turn full port brass ball valves for isolation. Each boiler return piping assembly</w:t>
      </w:r>
      <w:r>
        <w:rPr>
          <w:color w:val="231F20"/>
          <w:spacing w:val="-5"/>
          <w:sz w:val="18"/>
        </w:rPr>
        <w:t> </w:t>
      </w:r>
      <w:r>
        <w:rPr>
          <w:color w:val="231F20"/>
          <w:sz w:val="18"/>
        </w:rPr>
        <w:t>shall</w:t>
      </w:r>
      <w:r>
        <w:rPr>
          <w:color w:val="231F20"/>
          <w:spacing w:val="-5"/>
          <w:sz w:val="18"/>
        </w:rPr>
        <w:t> </w:t>
      </w:r>
      <w:r>
        <w:rPr>
          <w:color w:val="231F20"/>
          <w:sz w:val="18"/>
        </w:rPr>
        <w:t>incorporate</w:t>
      </w:r>
      <w:r>
        <w:rPr>
          <w:color w:val="231F20"/>
          <w:spacing w:val="-5"/>
          <w:sz w:val="18"/>
        </w:rPr>
        <w:t> </w:t>
      </w:r>
      <w:r>
        <w:rPr>
          <w:color w:val="231F20"/>
          <w:sz w:val="18"/>
        </w:rPr>
        <w:t>an</w:t>
      </w:r>
      <w:r>
        <w:rPr>
          <w:color w:val="231F20"/>
          <w:spacing w:val="-5"/>
          <w:sz w:val="18"/>
        </w:rPr>
        <w:t> </w:t>
      </w:r>
      <w:r>
        <w:rPr>
          <w:color w:val="231F20"/>
          <w:sz w:val="18"/>
        </w:rPr>
        <w:t>integral</w:t>
      </w:r>
      <w:r>
        <w:rPr>
          <w:color w:val="231F20"/>
          <w:spacing w:val="-5"/>
          <w:sz w:val="18"/>
        </w:rPr>
        <w:t> </w:t>
      </w:r>
      <w:r>
        <w:rPr>
          <w:color w:val="231F20"/>
          <w:sz w:val="18"/>
        </w:rPr>
        <w:t>check</w:t>
      </w:r>
      <w:r>
        <w:rPr>
          <w:color w:val="231F20"/>
          <w:spacing w:val="-5"/>
          <w:sz w:val="18"/>
        </w:rPr>
        <w:t> </w:t>
      </w:r>
      <w:r>
        <w:rPr>
          <w:color w:val="231F20"/>
          <w:sz w:val="18"/>
        </w:rPr>
        <w:t>valve</w:t>
      </w:r>
      <w:r>
        <w:rPr>
          <w:color w:val="231F20"/>
          <w:spacing w:val="-5"/>
          <w:sz w:val="18"/>
        </w:rPr>
        <w:t> </w:t>
      </w:r>
      <w:r>
        <w:rPr>
          <w:color w:val="231F20"/>
          <w:sz w:val="18"/>
        </w:rPr>
        <w:t>to</w:t>
      </w:r>
      <w:r>
        <w:rPr>
          <w:color w:val="231F20"/>
          <w:spacing w:val="-5"/>
          <w:sz w:val="18"/>
        </w:rPr>
        <w:t> </w:t>
      </w:r>
      <w:r>
        <w:rPr>
          <w:color w:val="231F20"/>
          <w:sz w:val="18"/>
        </w:rPr>
        <w:t>eliminate</w:t>
      </w:r>
      <w:r>
        <w:rPr>
          <w:color w:val="231F20"/>
          <w:spacing w:val="-5"/>
          <w:sz w:val="18"/>
        </w:rPr>
        <w:t> </w:t>
      </w:r>
      <w:r>
        <w:rPr>
          <w:color w:val="231F20"/>
          <w:sz w:val="18"/>
        </w:rPr>
        <w:t>any unwanted</w:t>
      </w:r>
      <w:r>
        <w:rPr>
          <w:color w:val="231F20"/>
          <w:spacing w:val="-4"/>
          <w:sz w:val="18"/>
        </w:rPr>
        <w:t> </w:t>
      </w:r>
      <w:r>
        <w:rPr>
          <w:color w:val="231F20"/>
          <w:sz w:val="18"/>
        </w:rPr>
        <w:t>residual</w:t>
      </w:r>
      <w:r>
        <w:rPr>
          <w:color w:val="231F20"/>
          <w:spacing w:val="-3"/>
          <w:sz w:val="18"/>
        </w:rPr>
        <w:t> </w:t>
      </w:r>
      <w:r>
        <w:rPr>
          <w:color w:val="231F20"/>
          <w:sz w:val="18"/>
        </w:rPr>
        <w:t>flow</w:t>
      </w:r>
      <w:r>
        <w:rPr>
          <w:color w:val="231F20"/>
          <w:spacing w:val="-4"/>
          <w:sz w:val="18"/>
        </w:rPr>
        <w:t> </w:t>
      </w:r>
      <w:r>
        <w:rPr>
          <w:color w:val="231F20"/>
          <w:sz w:val="18"/>
        </w:rPr>
        <w:t>through</w:t>
      </w:r>
      <w:r>
        <w:rPr>
          <w:color w:val="231F20"/>
          <w:spacing w:val="-4"/>
          <w:sz w:val="18"/>
        </w:rPr>
        <w:t> </w:t>
      </w:r>
      <w:r>
        <w:rPr>
          <w:color w:val="231F20"/>
          <w:sz w:val="18"/>
        </w:rPr>
        <w:t>off</w:t>
      </w:r>
      <w:r>
        <w:rPr>
          <w:color w:val="231F20"/>
          <w:spacing w:val="-4"/>
          <w:sz w:val="18"/>
        </w:rPr>
        <w:t> </w:t>
      </w:r>
      <w:r>
        <w:rPr>
          <w:color w:val="231F20"/>
          <w:sz w:val="18"/>
        </w:rPr>
        <w:t>boilers.</w:t>
      </w:r>
      <w:r>
        <w:rPr>
          <w:color w:val="231F20"/>
          <w:spacing w:val="-11"/>
          <w:sz w:val="18"/>
        </w:rPr>
        <w:t> </w:t>
      </w:r>
      <w:r>
        <w:rPr>
          <w:color w:val="231F20"/>
          <w:sz w:val="18"/>
        </w:rPr>
        <w:t>All</w:t>
      </w:r>
      <w:r>
        <w:rPr>
          <w:color w:val="231F20"/>
          <w:spacing w:val="-2"/>
          <w:sz w:val="18"/>
        </w:rPr>
        <w:t> </w:t>
      </w:r>
      <w:r>
        <w:rPr>
          <w:color w:val="231F20"/>
          <w:sz w:val="18"/>
        </w:rPr>
        <w:t>fittings</w:t>
      </w:r>
      <w:r>
        <w:rPr>
          <w:color w:val="231F20"/>
          <w:spacing w:val="-4"/>
          <w:sz w:val="18"/>
        </w:rPr>
        <w:t> </w:t>
      </w:r>
      <w:r>
        <w:rPr>
          <w:color w:val="231F20"/>
          <w:sz w:val="18"/>
        </w:rPr>
        <w:t>shall</w:t>
      </w:r>
      <w:r>
        <w:rPr>
          <w:color w:val="231F20"/>
          <w:spacing w:val="-4"/>
          <w:sz w:val="18"/>
        </w:rPr>
        <w:t> </w:t>
      </w:r>
      <w:r>
        <w:rPr>
          <w:color w:val="231F20"/>
          <w:sz w:val="18"/>
        </w:rPr>
        <w:t>be</w:t>
      </w:r>
      <w:r>
        <w:rPr>
          <w:color w:val="231F20"/>
          <w:spacing w:val="-4"/>
          <w:sz w:val="18"/>
        </w:rPr>
        <w:t> </w:t>
      </w:r>
      <w:r>
        <w:rPr>
          <w:color w:val="231F20"/>
          <w:sz w:val="18"/>
        </w:rPr>
        <w:t>rated for design pressure applications.</w:t>
      </w:r>
      <w:r>
        <w:rPr>
          <w:color w:val="231F20"/>
          <w:spacing w:val="-1"/>
          <w:sz w:val="18"/>
        </w:rPr>
        <w:t> </w:t>
      </w:r>
      <w:r>
        <w:rPr>
          <w:color w:val="231F20"/>
          <w:sz w:val="18"/>
        </w:rPr>
        <w:t>All piping shall be air tested to a minimum</w:t>
      </w:r>
      <w:r>
        <w:rPr>
          <w:color w:val="231F20"/>
          <w:spacing w:val="-3"/>
          <w:sz w:val="18"/>
        </w:rPr>
        <w:t> </w:t>
      </w:r>
      <w:r>
        <w:rPr>
          <w:color w:val="231F20"/>
          <w:sz w:val="18"/>
        </w:rPr>
        <w:t>of</w:t>
      </w:r>
      <w:r>
        <w:rPr>
          <w:color w:val="231F20"/>
          <w:spacing w:val="-3"/>
          <w:sz w:val="18"/>
        </w:rPr>
        <w:t> </w:t>
      </w:r>
      <w:r>
        <w:rPr>
          <w:color w:val="231F20"/>
          <w:sz w:val="18"/>
        </w:rPr>
        <w:t>100</w:t>
      </w:r>
      <w:r>
        <w:rPr>
          <w:color w:val="231F20"/>
          <w:spacing w:val="-3"/>
          <w:sz w:val="18"/>
        </w:rPr>
        <w:t> </w:t>
      </w:r>
      <w:r>
        <w:rPr>
          <w:color w:val="231F20"/>
          <w:sz w:val="18"/>
        </w:rPr>
        <w:t>PSI</w:t>
      </w:r>
      <w:r>
        <w:rPr>
          <w:color w:val="231F20"/>
          <w:spacing w:val="-2"/>
          <w:sz w:val="18"/>
        </w:rPr>
        <w:t> </w:t>
      </w:r>
      <w:r>
        <w:rPr>
          <w:color w:val="231F20"/>
          <w:sz w:val="18"/>
        </w:rPr>
        <w:t>and</w:t>
      </w:r>
      <w:r>
        <w:rPr>
          <w:color w:val="231F20"/>
          <w:spacing w:val="-3"/>
          <w:sz w:val="18"/>
        </w:rPr>
        <w:t> </w:t>
      </w:r>
      <w:r>
        <w:rPr>
          <w:color w:val="231F20"/>
          <w:sz w:val="18"/>
        </w:rPr>
        <w:t>checked</w:t>
      </w:r>
      <w:r>
        <w:rPr>
          <w:color w:val="231F20"/>
          <w:spacing w:val="-3"/>
          <w:sz w:val="18"/>
        </w:rPr>
        <w:t> </w:t>
      </w:r>
      <w:r>
        <w:rPr>
          <w:color w:val="231F20"/>
          <w:sz w:val="18"/>
        </w:rPr>
        <w:t>to</w:t>
      </w:r>
      <w:r>
        <w:rPr>
          <w:color w:val="231F20"/>
          <w:spacing w:val="-3"/>
          <w:sz w:val="18"/>
        </w:rPr>
        <w:t> </w:t>
      </w:r>
      <w:r>
        <w:rPr>
          <w:color w:val="231F20"/>
          <w:sz w:val="18"/>
        </w:rPr>
        <w:t>be</w:t>
      </w:r>
      <w:r>
        <w:rPr>
          <w:color w:val="231F20"/>
          <w:spacing w:val="-3"/>
          <w:sz w:val="18"/>
        </w:rPr>
        <w:t> </w:t>
      </w:r>
      <w:r>
        <w:rPr>
          <w:color w:val="231F20"/>
          <w:sz w:val="18"/>
        </w:rPr>
        <w:t>free</w:t>
      </w:r>
      <w:r>
        <w:rPr>
          <w:color w:val="231F20"/>
          <w:spacing w:val="-3"/>
          <w:sz w:val="18"/>
        </w:rPr>
        <w:t> </w:t>
      </w:r>
      <w:r>
        <w:rPr>
          <w:color w:val="231F20"/>
          <w:sz w:val="18"/>
        </w:rPr>
        <w:t>of</w:t>
      </w:r>
      <w:r>
        <w:rPr>
          <w:color w:val="231F20"/>
          <w:spacing w:val="-3"/>
          <w:sz w:val="18"/>
        </w:rPr>
        <w:t> </w:t>
      </w:r>
      <w:r>
        <w:rPr>
          <w:color w:val="231F20"/>
          <w:sz w:val="18"/>
        </w:rPr>
        <w:t>leaks</w:t>
      </w:r>
      <w:r>
        <w:rPr>
          <w:color w:val="231F20"/>
          <w:spacing w:val="-3"/>
          <w:sz w:val="18"/>
        </w:rPr>
        <w:t> </w:t>
      </w:r>
      <w:r>
        <w:rPr>
          <w:color w:val="231F20"/>
          <w:sz w:val="18"/>
        </w:rPr>
        <w:t>at</w:t>
      </w:r>
      <w:r>
        <w:rPr>
          <w:color w:val="231F20"/>
          <w:spacing w:val="-3"/>
          <w:sz w:val="18"/>
        </w:rPr>
        <w:t> </w:t>
      </w:r>
      <w:r>
        <w:rPr>
          <w:color w:val="231F20"/>
          <w:sz w:val="18"/>
        </w:rPr>
        <w:t>the</w:t>
      </w:r>
      <w:r>
        <w:rPr>
          <w:color w:val="231F20"/>
          <w:spacing w:val="-3"/>
          <w:sz w:val="18"/>
        </w:rPr>
        <w:t> </w:t>
      </w:r>
      <w:r>
        <w:rPr>
          <w:color w:val="231F20"/>
          <w:sz w:val="18"/>
        </w:rPr>
        <w:t>factory; all</w:t>
      </w:r>
      <w:r>
        <w:rPr>
          <w:color w:val="231F20"/>
          <w:spacing w:val="-2"/>
          <w:sz w:val="18"/>
        </w:rPr>
        <w:t> </w:t>
      </w:r>
      <w:r>
        <w:rPr>
          <w:color w:val="231F20"/>
          <w:sz w:val="18"/>
        </w:rPr>
        <w:t>ball</w:t>
      </w:r>
      <w:r>
        <w:rPr>
          <w:color w:val="231F20"/>
          <w:spacing w:val="-2"/>
          <w:sz w:val="18"/>
        </w:rPr>
        <w:t> </w:t>
      </w:r>
      <w:r>
        <w:rPr>
          <w:color w:val="231F20"/>
          <w:sz w:val="18"/>
        </w:rPr>
        <w:t>valves</w:t>
      </w:r>
      <w:r>
        <w:rPr>
          <w:color w:val="231F20"/>
          <w:spacing w:val="-2"/>
          <w:sz w:val="18"/>
        </w:rPr>
        <w:t> </w:t>
      </w:r>
      <w:r>
        <w:rPr>
          <w:color w:val="231F20"/>
          <w:sz w:val="18"/>
        </w:rPr>
        <w:t>will</w:t>
      </w:r>
      <w:r>
        <w:rPr>
          <w:color w:val="231F20"/>
          <w:spacing w:val="-1"/>
          <w:sz w:val="18"/>
        </w:rPr>
        <w:t> </w:t>
      </w:r>
      <w:r>
        <w:rPr>
          <w:color w:val="231F20"/>
          <w:sz w:val="18"/>
        </w:rPr>
        <w:t>be</w:t>
      </w:r>
      <w:r>
        <w:rPr>
          <w:color w:val="231F20"/>
          <w:spacing w:val="-2"/>
          <w:sz w:val="18"/>
        </w:rPr>
        <w:t> </w:t>
      </w:r>
      <w:r>
        <w:rPr>
          <w:color w:val="231F20"/>
          <w:sz w:val="18"/>
        </w:rPr>
        <w:t>cycled</w:t>
      </w:r>
      <w:r>
        <w:rPr>
          <w:color w:val="231F20"/>
          <w:spacing w:val="-2"/>
          <w:sz w:val="18"/>
        </w:rPr>
        <w:t> </w:t>
      </w:r>
      <w:r>
        <w:rPr>
          <w:color w:val="231F20"/>
          <w:sz w:val="18"/>
        </w:rPr>
        <w:t>during</w:t>
      </w:r>
      <w:r>
        <w:rPr>
          <w:color w:val="231F20"/>
          <w:spacing w:val="-2"/>
          <w:sz w:val="18"/>
        </w:rPr>
        <w:t> </w:t>
      </w:r>
      <w:r>
        <w:rPr>
          <w:color w:val="231F20"/>
          <w:sz w:val="18"/>
        </w:rPr>
        <w:t>this</w:t>
      </w:r>
      <w:r>
        <w:rPr>
          <w:color w:val="231F20"/>
          <w:spacing w:val="-2"/>
          <w:sz w:val="18"/>
        </w:rPr>
        <w:t> </w:t>
      </w:r>
      <w:r>
        <w:rPr>
          <w:color w:val="231F20"/>
          <w:sz w:val="18"/>
        </w:rPr>
        <w:t>pressure</w:t>
      </w:r>
      <w:r>
        <w:rPr>
          <w:color w:val="231F20"/>
          <w:spacing w:val="-2"/>
          <w:sz w:val="18"/>
        </w:rPr>
        <w:t> </w:t>
      </w:r>
      <w:r>
        <w:rPr>
          <w:color w:val="231F20"/>
          <w:sz w:val="18"/>
        </w:rPr>
        <w:t>test</w:t>
      </w:r>
      <w:r>
        <w:rPr>
          <w:color w:val="231F20"/>
          <w:spacing w:val="-2"/>
          <w:sz w:val="18"/>
        </w:rPr>
        <w:t> </w:t>
      </w:r>
      <w:r>
        <w:rPr>
          <w:color w:val="231F20"/>
          <w:sz w:val="18"/>
        </w:rPr>
        <w:t>to</w:t>
      </w:r>
      <w:r>
        <w:rPr>
          <w:color w:val="231F20"/>
          <w:spacing w:val="-2"/>
          <w:sz w:val="18"/>
        </w:rPr>
        <w:t> </w:t>
      </w:r>
      <w:r>
        <w:rPr>
          <w:color w:val="231F20"/>
          <w:sz w:val="18"/>
        </w:rPr>
        <w:t>insure</w:t>
      </w:r>
      <w:r>
        <w:rPr>
          <w:color w:val="231F20"/>
          <w:spacing w:val="-2"/>
          <w:sz w:val="18"/>
        </w:rPr>
        <w:t> </w:t>
      </w:r>
      <w:r>
        <w:rPr>
          <w:color w:val="231F20"/>
          <w:sz w:val="18"/>
        </w:rPr>
        <w:t>their integrity. Piping is sized for maximum flow rate.</w:t>
      </w:r>
    </w:p>
    <w:p>
      <w:pPr>
        <w:pStyle w:val="ListParagraph"/>
        <w:numPr>
          <w:ilvl w:val="4"/>
          <w:numId w:val="2"/>
        </w:numPr>
        <w:tabs>
          <w:tab w:pos="1240" w:val="left" w:leader="none"/>
        </w:tabs>
        <w:spacing w:line="259" w:lineRule="auto" w:before="89" w:after="0"/>
        <w:ind w:left="1240" w:right="38" w:hanging="260"/>
        <w:jc w:val="left"/>
        <w:rPr>
          <w:sz w:val="18"/>
        </w:rPr>
      </w:pPr>
      <w:r>
        <w:rPr>
          <w:color w:val="231F20"/>
          <w:sz w:val="18"/>
        </w:rPr>
        <w:t>Per the schedule, the pre-piped manifolds may be provided</w:t>
      </w:r>
      <w:r>
        <w:rPr>
          <w:color w:val="231F20"/>
          <w:spacing w:val="40"/>
          <w:sz w:val="18"/>
        </w:rPr>
        <w:t> </w:t>
      </w:r>
      <w:r>
        <w:rPr>
          <w:color w:val="231F20"/>
          <w:sz w:val="18"/>
        </w:rPr>
        <w:t>with a mounted and piped, welded steel hydronic system separator. The separator shall provide for a maximum</w:t>
      </w:r>
      <w:r>
        <w:rPr>
          <w:color w:val="231F20"/>
          <w:sz w:val="18"/>
        </w:rPr>
        <w:t> connector</w:t>
      </w:r>
      <w:r>
        <w:rPr>
          <w:color w:val="231F20"/>
          <w:spacing w:val="-4"/>
          <w:sz w:val="18"/>
        </w:rPr>
        <w:t> </w:t>
      </w:r>
      <w:r>
        <w:rPr>
          <w:color w:val="231F20"/>
          <w:sz w:val="18"/>
        </w:rPr>
        <w:t>flow</w:t>
      </w:r>
      <w:r>
        <w:rPr>
          <w:color w:val="231F20"/>
          <w:spacing w:val="-4"/>
          <w:sz w:val="18"/>
        </w:rPr>
        <w:t> </w:t>
      </w:r>
      <w:r>
        <w:rPr>
          <w:color w:val="231F20"/>
          <w:sz w:val="18"/>
        </w:rPr>
        <w:t>rate</w:t>
      </w:r>
      <w:r>
        <w:rPr>
          <w:color w:val="231F20"/>
          <w:spacing w:val="-3"/>
          <w:sz w:val="18"/>
        </w:rPr>
        <w:t> </w:t>
      </w:r>
      <w:r>
        <w:rPr>
          <w:color w:val="231F20"/>
          <w:sz w:val="18"/>
        </w:rPr>
        <w:t>of</w:t>
      </w:r>
      <w:r>
        <w:rPr>
          <w:color w:val="231F20"/>
          <w:spacing w:val="-4"/>
          <w:sz w:val="18"/>
        </w:rPr>
        <w:t> </w:t>
      </w:r>
      <w:r>
        <w:rPr>
          <w:color w:val="231F20"/>
          <w:sz w:val="18"/>
        </w:rPr>
        <w:t>3.0</w:t>
      </w:r>
      <w:r>
        <w:rPr>
          <w:color w:val="231F20"/>
          <w:spacing w:val="-4"/>
          <w:sz w:val="18"/>
        </w:rPr>
        <w:t> </w:t>
      </w:r>
      <w:r>
        <w:rPr>
          <w:color w:val="231F20"/>
          <w:sz w:val="18"/>
        </w:rPr>
        <w:t>feet</w:t>
      </w:r>
      <w:r>
        <w:rPr>
          <w:color w:val="231F20"/>
          <w:spacing w:val="-4"/>
          <w:sz w:val="18"/>
        </w:rPr>
        <w:t> </w:t>
      </w:r>
      <w:r>
        <w:rPr>
          <w:color w:val="231F20"/>
          <w:sz w:val="18"/>
        </w:rPr>
        <w:t>per</w:t>
      </w:r>
      <w:r>
        <w:rPr>
          <w:color w:val="231F20"/>
          <w:spacing w:val="-4"/>
          <w:sz w:val="18"/>
        </w:rPr>
        <w:t> </w:t>
      </w:r>
      <w:r>
        <w:rPr>
          <w:color w:val="231F20"/>
          <w:sz w:val="18"/>
        </w:rPr>
        <w:t>second</w:t>
      </w:r>
      <w:r>
        <w:rPr>
          <w:color w:val="231F20"/>
          <w:spacing w:val="-4"/>
          <w:sz w:val="18"/>
        </w:rPr>
        <w:t> </w:t>
      </w:r>
      <w:r>
        <w:rPr>
          <w:color w:val="231F20"/>
          <w:sz w:val="18"/>
        </w:rPr>
        <w:t>and</w:t>
      </w:r>
      <w:r>
        <w:rPr>
          <w:color w:val="231F20"/>
          <w:spacing w:val="-4"/>
          <w:sz w:val="18"/>
        </w:rPr>
        <w:t> </w:t>
      </w:r>
      <w:r>
        <w:rPr>
          <w:color w:val="231F20"/>
          <w:sz w:val="18"/>
        </w:rPr>
        <w:t>an</w:t>
      </w:r>
      <w:r>
        <w:rPr>
          <w:color w:val="231F20"/>
          <w:spacing w:val="-4"/>
          <w:sz w:val="18"/>
        </w:rPr>
        <w:t> </w:t>
      </w:r>
      <w:r>
        <w:rPr>
          <w:color w:val="231F20"/>
          <w:sz w:val="18"/>
        </w:rPr>
        <w:t>internal</w:t>
      </w:r>
      <w:r>
        <w:rPr>
          <w:color w:val="231F20"/>
          <w:spacing w:val="-4"/>
          <w:sz w:val="18"/>
        </w:rPr>
        <w:t> </w:t>
      </w:r>
      <w:r>
        <w:rPr>
          <w:color w:val="231F20"/>
          <w:sz w:val="18"/>
        </w:rPr>
        <w:t>water flow rate of 0.5 feet per second.</w:t>
      </w:r>
      <w:r>
        <w:rPr>
          <w:color w:val="231F20"/>
          <w:spacing w:val="40"/>
          <w:sz w:val="18"/>
        </w:rPr>
        <w:t> </w:t>
      </w:r>
      <w:r>
        <w:rPr>
          <w:color w:val="231F20"/>
          <w:sz w:val="18"/>
        </w:rPr>
        <w:t>Integral to this separator,</w:t>
      </w:r>
      <w:r>
        <w:rPr>
          <w:color w:val="231F20"/>
          <w:spacing w:val="40"/>
          <w:sz w:val="18"/>
        </w:rPr>
        <w:t> </w:t>
      </w:r>
      <w:r>
        <w:rPr>
          <w:color w:val="231F20"/>
          <w:sz w:val="18"/>
        </w:rPr>
        <w:t>there shall be stainless steel screens to provide separation of solids contained in the return heating water and separation</w:t>
      </w:r>
    </w:p>
    <w:p>
      <w:pPr>
        <w:pStyle w:val="BodyText"/>
        <w:spacing w:line="259" w:lineRule="auto" w:before="0"/>
        <w:ind w:left="1240" w:right="100" w:firstLine="0"/>
      </w:pPr>
      <w:r>
        <w:rPr>
          <w:color w:val="231F20"/>
        </w:rPr>
        <w:t>and</w:t>
      </w:r>
      <w:r>
        <w:rPr>
          <w:color w:val="231F20"/>
          <w:spacing w:val="-6"/>
        </w:rPr>
        <w:t> </w:t>
      </w:r>
      <w:r>
        <w:rPr>
          <w:color w:val="231F20"/>
        </w:rPr>
        <w:t>elimination</w:t>
      </w:r>
      <w:r>
        <w:rPr>
          <w:color w:val="231F20"/>
          <w:spacing w:val="-6"/>
        </w:rPr>
        <w:t> </w:t>
      </w:r>
      <w:r>
        <w:rPr>
          <w:color w:val="231F20"/>
        </w:rPr>
        <w:t>of</w:t>
      </w:r>
      <w:r>
        <w:rPr>
          <w:color w:val="231F20"/>
          <w:spacing w:val="-6"/>
        </w:rPr>
        <w:t> </w:t>
      </w:r>
      <w:r>
        <w:rPr>
          <w:color w:val="231F20"/>
        </w:rPr>
        <w:t>system</w:t>
      </w:r>
      <w:r>
        <w:rPr>
          <w:color w:val="231F20"/>
          <w:spacing w:val="-6"/>
        </w:rPr>
        <w:t> </w:t>
      </w:r>
      <w:r>
        <w:rPr>
          <w:color w:val="231F20"/>
        </w:rPr>
        <w:t>air.</w:t>
      </w:r>
      <w:r>
        <w:rPr>
          <w:color w:val="231F20"/>
          <w:spacing w:val="-8"/>
        </w:rPr>
        <w:t> </w:t>
      </w:r>
      <w:r>
        <w:rPr>
          <w:color w:val="231F20"/>
        </w:rPr>
        <w:t>The</w:t>
      </w:r>
      <w:r>
        <w:rPr>
          <w:color w:val="231F20"/>
          <w:spacing w:val="-5"/>
        </w:rPr>
        <w:t> </w:t>
      </w:r>
      <w:r>
        <w:rPr>
          <w:color w:val="231F20"/>
        </w:rPr>
        <w:t>separator</w:t>
      </w:r>
      <w:r>
        <w:rPr>
          <w:color w:val="231F20"/>
          <w:spacing w:val="-6"/>
        </w:rPr>
        <w:t> </w:t>
      </w:r>
      <w:r>
        <w:rPr>
          <w:color w:val="231F20"/>
        </w:rPr>
        <w:t>shall</w:t>
      </w:r>
      <w:r>
        <w:rPr>
          <w:color w:val="231F20"/>
          <w:spacing w:val="-6"/>
        </w:rPr>
        <w:t> </w:t>
      </w:r>
      <w:r>
        <w:rPr>
          <w:color w:val="231F20"/>
        </w:rPr>
        <w:t>include</w:t>
      </w:r>
      <w:r>
        <w:rPr>
          <w:color w:val="231F20"/>
          <w:spacing w:val="-6"/>
        </w:rPr>
        <w:t> </w:t>
      </w:r>
      <w:r>
        <w:rPr>
          <w:color w:val="231F20"/>
        </w:rPr>
        <w:t>ports for temperature sensors on the inlet and outlet connections,</w:t>
      </w:r>
      <w:r>
        <w:rPr>
          <w:color w:val="231F20"/>
          <w:spacing w:val="40"/>
        </w:rPr>
        <w:t> </w:t>
      </w:r>
      <w:r>
        <w:rPr>
          <w:color w:val="231F20"/>
        </w:rPr>
        <w:t>an air vent on the top, a drain connection on the bottom, a gauge connection on the side, and fill-valve/expansion tank connections</w:t>
      </w:r>
      <w:r>
        <w:rPr>
          <w:color w:val="231F20"/>
          <w:spacing w:val="-2"/>
        </w:rPr>
        <w:t> </w:t>
      </w:r>
      <w:r>
        <w:rPr>
          <w:color w:val="231F20"/>
        </w:rPr>
        <w:t>also</w:t>
      </w:r>
      <w:r>
        <w:rPr>
          <w:color w:val="231F20"/>
          <w:spacing w:val="-2"/>
        </w:rPr>
        <w:t> </w:t>
      </w:r>
      <w:r>
        <w:rPr>
          <w:color w:val="231F20"/>
        </w:rPr>
        <w:t>on</w:t>
      </w:r>
      <w:r>
        <w:rPr>
          <w:color w:val="231F20"/>
          <w:spacing w:val="-2"/>
        </w:rPr>
        <w:t> </w:t>
      </w:r>
      <w:r>
        <w:rPr>
          <w:color w:val="231F20"/>
        </w:rPr>
        <w:t>the</w:t>
      </w:r>
      <w:r>
        <w:rPr>
          <w:color w:val="231F20"/>
          <w:spacing w:val="-2"/>
        </w:rPr>
        <w:t> </w:t>
      </w:r>
      <w:r>
        <w:rPr>
          <w:color w:val="231F20"/>
        </w:rPr>
        <w:t>side.</w:t>
      </w:r>
      <w:r>
        <w:rPr>
          <w:color w:val="231F20"/>
          <w:spacing w:val="-9"/>
        </w:rPr>
        <w:t> </w:t>
      </w:r>
      <w:r>
        <w:rPr>
          <w:color w:val="231F20"/>
        </w:rPr>
        <w:t>All</w:t>
      </w:r>
      <w:r>
        <w:rPr>
          <w:color w:val="231F20"/>
          <w:spacing w:val="-1"/>
        </w:rPr>
        <w:t> </w:t>
      </w:r>
      <w:r>
        <w:rPr>
          <w:color w:val="231F20"/>
        </w:rPr>
        <w:t>ports</w:t>
      </w:r>
      <w:r>
        <w:rPr>
          <w:color w:val="231F20"/>
          <w:spacing w:val="-2"/>
        </w:rPr>
        <w:t> </w:t>
      </w:r>
      <w:r>
        <w:rPr>
          <w:color w:val="231F20"/>
        </w:rPr>
        <w:t>shall</w:t>
      </w:r>
      <w:r>
        <w:rPr>
          <w:color w:val="231F20"/>
          <w:spacing w:val="-2"/>
        </w:rPr>
        <w:t> </w:t>
      </w:r>
      <w:r>
        <w:rPr>
          <w:color w:val="231F20"/>
        </w:rPr>
        <w:t>be</w:t>
      </w:r>
      <w:r>
        <w:rPr>
          <w:color w:val="231F20"/>
          <w:spacing w:val="-2"/>
        </w:rPr>
        <w:t> </w:t>
      </w:r>
      <w:r>
        <w:rPr>
          <w:color w:val="231F20"/>
        </w:rPr>
        <w:t>factory</w:t>
      </w:r>
      <w:r>
        <w:rPr>
          <w:color w:val="231F20"/>
          <w:spacing w:val="-2"/>
        </w:rPr>
        <w:t> </w:t>
      </w:r>
      <w:r>
        <w:rPr>
          <w:color w:val="231F20"/>
        </w:rPr>
        <w:t>labeled. All pipe materials are</w:t>
      </w:r>
      <w:r>
        <w:rPr>
          <w:color w:val="231F20"/>
          <w:spacing w:val="-4"/>
        </w:rPr>
        <w:t> </w:t>
      </w:r>
      <w:r>
        <w:rPr>
          <w:color w:val="231F20"/>
        </w:rPr>
        <w:t>ASTM</w:t>
      </w:r>
      <w:r>
        <w:rPr>
          <w:color w:val="231F20"/>
          <w:spacing w:val="-5"/>
        </w:rPr>
        <w:t> </w:t>
      </w:r>
      <w:r>
        <w:rPr>
          <w:color w:val="231F20"/>
        </w:rPr>
        <w:t>A53 Design Certified, and fittings are ASTM A234 Design Certified. The finished separator assembly shall be factory tested to 150% of design working pressure and shall be finished with a base primer and finish acrylic topcoat of gloss black. The separator shall include:</w:t>
      </w:r>
    </w:p>
    <w:p>
      <w:pPr>
        <w:pStyle w:val="ListParagraph"/>
        <w:numPr>
          <w:ilvl w:val="5"/>
          <w:numId w:val="2"/>
        </w:numPr>
        <w:tabs>
          <w:tab w:pos="1520" w:val="left" w:leader="none"/>
        </w:tabs>
        <w:spacing w:line="259" w:lineRule="auto" w:before="88" w:after="0"/>
        <w:ind w:left="1520" w:right="78" w:hanging="260"/>
        <w:jc w:val="both"/>
        <w:rPr>
          <w:sz w:val="18"/>
        </w:rPr>
      </w:pPr>
      <w:r>
        <w:rPr>
          <w:color w:val="231F20"/>
          <w:sz w:val="18"/>
        </w:rPr>
        <w:t>A</w:t>
      </w:r>
      <w:r>
        <w:rPr>
          <w:color w:val="231F20"/>
          <w:spacing w:val="-11"/>
          <w:sz w:val="18"/>
        </w:rPr>
        <w:t> </w:t>
      </w:r>
      <w:r>
        <w:rPr>
          <w:color w:val="231F20"/>
          <w:sz w:val="18"/>
        </w:rPr>
        <w:t>mounted</w:t>
      </w:r>
      <w:r>
        <w:rPr>
          <w:color w:val="231F20"/>
          <w:spacing w:val="-8"/>
          <w:sz w:val="18"/>
        </w:rPr>
        <w:t> </w:t>
      </w:r>
      <w:r>
        <w:rPr>
          <w:color w:val="231F20"/>
          <w:sz w:val="18"/>
        </w:rPr>
        <w:t>system</w:t>
      </w:r>
      <w:r>
        <w:rPr>
          <w:color w:val="231F20"/>
          <w:spacing w:val="-6"/>
          <w:sz w:val="18"/>
        </w:rPr>
        <w:t> </w:t>
      </w:r>
      <w:r>
        <w:rPr>
          <w:color w:val="231F20"/>
          <w:sz w:val="18"/>
        </w:rPr>
        <w:t>temperature</w:t>
      </w:r>
      <w:r>
        <w:rPr>
          <w:color w:val="231F20"/>
          <w:spacing w:val="-6"/>
          <w:sz w:val="18"/>
        </w:rPr>
        <w:t> </w:t>
      </w:r>
      <w:r>
        <w:rPr>
          <w:color w:val="231F20"/>
          <w:sz w:val="18"/>
        </w:rPr>
        <w:t>control</w:t>
      </w:r>
      <w:r>
        <w:rPr>
          <w:color w:val="231F20"/>
          <w:spacing w:val="-6"/>
          <w:sz w:val="18"/>
        </w:rPr>
        <w:t> </w:t>
      </w:r>
      <w:r>
        <w:rPr>
          <w:color w:val="231F20"/>
          <w:sz w:val="18"/>
        </w:rPr>
        <w:t>10k</w:t>
      </w:r>
      <w:r>
        <w:rPr>
          <w:color w:val="231F20"/>
          <w:spacing w:val="-6"/>
          <w:sz w:val="18"/>
        </w:rPr>
        <w:t> </w:t>
      </w:r>
      <w:r>
        <w:rPr>
          <w:color w:val="231F20"/>
          <w:sz w:val="18"/>
        </w:rPr>
        <w:t>thermistor</w:t>
      </w:r>
      <w:r>
        <w:rPr>
          <w:color w:val="231F20"/>
          <w:spacing w:val="-6"/>
          <w:sz w:val="18"/>
        </w:rPr>
        <w:t> </w:t>
      </w:r>
      <w:r>
        <w:rPr>
          <w:color w:val="231F20"/>
          <w:sz w:val="18"/>
        </w:rPr>
        <w:t>with thermowell on the system supply port.</w:t>
      </w:r>
    </w:p>
    <w:p>
      <w:pPr>
        <w:pStyle w:val="ListParagraph"/>
        <w:numPr>
          <w:ilvl w:val="5"/>
          <w:numId w:val="2"/>
        </w:numPr>
        <w:tabs>
          <w:tab w:pos="1520" w:val="left" w:leader="none"/>
        </w:tabs>
        <w:spacing w:line="240" w:lineRule="auto" w:before="90" w:after="0"/>
        <w:ind w:left="1519" w:right="0" w:hanging="260"/>
        <w:jc w:val="both"/>
        <w:rPr>
          <w:sz w:val="18"/>
        </w:rPr>
      </w:pPr>
      <w:r>
        <w:rPr>
          <w:color w:val="231F20"/>
          <w:sz w:val="18"/>
        </w:rPr>
        <w:t>A</w:t>
      </w:r>
      <w:r>
        <w:rPr>
          <w:color w:val="231F20"/>
          <w:spacing w:val="-11"/>
          <w:sz w:val="18"/>
        </w:rPr>
        <w:t> </w:t>
      </w:r>
      <w:r>
        <w:rPr>
          <w:color w:val="231F20"/>
          <w:sz w:val="18"/>
        </w:rPr>
        <w:t>temperature</w:t>
      </w:r>
      <w:r>
        <w:rPr>
          <w:color w:val="231F20"/>
          <w:spacing w:val="-3"/>
          <w:sz w:val="18"/>
        </w:rPr>
        <w:t> </w:t>
      </w:r>
      <w:r>
        <w:rPr>
          <w:color w:val="231F20"/>
          <w:sz w:val="18"/>
        </w:rPr>
        <w:t>and</w:t>
      </w:r>
      <w:r>
        <w:rPr>
          <w:color w:val="231F20"/>
          <w:spacing w:val="-4"/>
          <w:sz w:val="18"/>
        </w:rPr>
        <w:t> </w:t>
      </w:r>
      <w:r>
        <w:rPr>
          <w:color w:val="231F20"/>
          <w:sz w:val="18"/>
        </w:rPr>
        <w:t>pressure</w:t>
      </w:r>
      <w:r>
        <w:rPr>
          <w:color w:val="231F20"/>
          <w:spacing w:val="-3"/>
          <w:sz w:val="18"/>
        </w:rPr>
        <w:t> </w:t>
      </w:r>
      <w:r>
        <w:rPr>
          <w:color w:val="231F20"/>
          <w:sz w:val="18"/>
        </w:rPr>
        <w:t>gauge</w:t>
      </w:r>
      <w:r>
        <w:rPr>
          <w:color w:val="231F20"/>
          <w:spacing w:val="-3"/>
          <w:sz w:val="18"/>
        </w:rPr>
        <w:t> </w:t>
      </w:r>
      <w:r>
        <w:rPr>
          <w:color w:val="231F20"/>
          <w:sz w:val="18"/>
        </w:rPr>
        <w:t>on</w:t>
      </w:r>
      <w:r>
        <w:rPr>
          <w:color w:val="231F20"/>
          <w:spacing w:val="-3"/>
          <w:sz w:val="18"/>
        </w:rPr>
        <w:t> </w:t>
      </w:r>
      <w:r>
        <w:rPr>
          <w:color w:val="231F20"/>
          <w:sz w:val="18"/>
        </w:rPr>
        <w:t>the</w:t>
      </w:r>
      <w:r>
        <w:rPr>
          <w:color w:val="231F20"/>
          <w:spacing w:val="-3"/>
          <w:sz w:val="18"/>
        </w:rPr>
        <w:t> </w:t>
      </w:r>
      <w:r>
        <w:rPr>
          <w:color w:val="231F20"/>
          <w:sz w:val="18"/>
        </w:rPr>
        <w:t>side</w:t>
      </w:r>
      <w:r>
        <w:rPr>
          <w:color w:val="231F20"/>
          <w:spacing w:val="-3"/>
          <w:sz w:val="18"/>
        </w:rPr>
        <w:t> </w:t>
      </w:r>
      <w:r>
        <w:rPr>
          <w:color w:val="231F20"/>
          <w:spacing w:val="-2"/>
          <w:sz w:val="18"/>
        </w:rPr>
        <w:t>port.</w:t>
      </w:r>
    </w:p>
    <w:p>
      <w:pPr>
        <w:pStyle w:val="ListParagraph"/>
        <w:numPr>
          <w:ilvl w:val="5"/>
          <w:numId w:val="2"/>
        </w:numPr>
        <w:tabs>
          <w:tab w:pos="1520" w:val="left" w:leader="none"/>
        </w:tabs>
        <w:spacing w:line="259" w:lineRule="auto" w:before="106" w:after="0"/>
        <w:ind w:left="1520" w:right="70" w:hanging="260"/>
        <w:jc w:val="both"/>
        <w:rPr>
          <w:sz w:val="18"/>
        </w:rPr>
      </w:pPr>
      <w:r>
        <w:rPr>
          <w:color w:val="231F20"/>
          <w:sz w:val="18"/>
        </w:rPr>
        <w:t>System fast</w:t>
      </w:r>
      <w:r>
        <w:rPr>
          <w:color w:val="231F20"/>
          <w:spacing w:val="-1"/>
          <w:sz w:val="18"/>
        </w:rPr>
        <w:t> </w:t>
      </w:r>
      <w:r>
        <w:rPr>
          <w:color w:val="231F20"/>
          <w:sz w:val="18"/>
        </w:rPr>
        <w:t>fill/pressure</w:t>
      </w:r>
      <w:r>
        <w:rPr>
          <w:color w:val="231F20"/>
          <w:spacing w:val="-1"/>
          <w:sz w:val="18"/>
        </w:rPr>
        <w:t> </w:t>
      </w:r>
      <w:r>
        <w:rPr>
          <w:color w:val="231F20"/>
          <w:sz w:val="18"/>
        </w:rPr>
        <w:t>reducing valve,</w:t>
      </w:r>
      <w:r>
        <w:rPr>
          <w:color w:val="231F20"/>
          <w:spacing w:val="-1"/>
          <w:sz w:val="18"/>
        </w:rPr>
        <w:t> </w:t>
      </w:r>
      <w:r>
        <w:rPr>
          <w:color w:val="231F20"/>
          <w:sz w:val="18"/>
        </w:rPr>
        <w:t>and</w:t>
      </w:r>
      <w:r>
        <w:rPr>
          <w:color w:val="231F20"/>
          <w:spacing w:val="-1"/>
          <w:sz w:val="18"/>
        </w:rPr>
        <w:t> </w:t>
      </w:r>
      <w:r>
        <w:rPr>
          <w:color w:val="231F20"/>
          <w:sz w:val="18"/>
        </w:rPr>
        <w:t>a</w:t>
      </w:r>
      <w:r>
        <w:rPr>
          <w:color w:val="231F20"/>
          <w:spacing w:val="-1"/>
          <w:sz w:val="18"/>
        </w:rPr>
        <w:t> </w:t>
      </w:r>
      <w:r>
        <w:rPr>
          <w:color w:val="231F20"/>
          <w:sz w:val="18"/>
        </w:rPr>
        <w:t>¼</w:t>
      </w:r>
      <w:r>
        <w:rPr>
          <w:color w:val="231F20"/>
          <w:spacing w:val="-1"/>
          <w:sz w:val="18"/>
        </w:rPr>
        <w:t> </w:t>
      </w:r>
      <w:r>
        <w:rPr>
          <w:color w:val="231F20"/>
          <w:sz w:val="18"/>
        </w:rPr>
        <w:t>turn</w:t>
      </w:r>
      <w:r>
        <w:rPr>
          <w:color w:val="231F20"/>
          <w:spacing w:val="-1"/>
          <w:sz w:val="18"/>
        </w:rPr>
        <w:t> </w:t>
      </w:r>
      <w:r>
        <w:rPr>
          <w:color w:val="231F20"/>
          <w:sz w:val="18"/>
        </w:rPr>
        <w:t>FPT ball</w:t>
      </w:r>
      <w:r>
        <w:rPr>
          <w:color w:val="231F20"/>
          <w:spacing w:val="-5"/>
          <w:sz w:val="18"/>
        </w:rPr>
        <w:t> </w:t>
      </w:r>
      <w:r>
        <w:rPr>
          <w:color w:val="231F20"/>
          <w:sz w:val="18"/>
        </w:rPr>
        <w:t>valve</w:t>
      </w:r>
      <w:r>
        <w:rPr>
          <w:color w:val="231F20"/>
          <w:spacing w:val="-5"/>
          <w:sz w:val="18"/>
        </w:rPr>
        <w:t> </w:t>
      </w:r>
      <w:r>
        <w:rPr>
          <w:color w:val="231F20"/>
          <w:sz w:val="18"/>
        </w:rPr>
        <w:t>connection</w:t>
      </w:r>
      <w:r>
        <w:rPr>
          <w:color w:val="231F20"/>
          <w:spacing w:val="-5"/>
          <w:sz w:val="18"/>
        </w:rPr>
        <w:t> </w:t>
      </w:r>
      <w:r>
        <w:rPr>
          <w:color w:val="231F20"/>
          <w:sz w:val="18"/>
        </w:rPr>
        <w:t>for</w:t>
      </w:r>
      <w:r>
        <w:rPr>
          <w:color w:val="231F20"/>
          <w:spacing w:val="-5"/>
          <w:sz w:val="18"/>
        </w:rPr>
        <w:t> </w:t>
      </w:r>
      <w:r>
        <w:rPr>
          <w:color w:val="231F20"/>
          <w:sz w:val="18"/>
        </w:rPr>
        <w:t>the</w:t>
      </w:r>
      <w:r>
        <w:rPr>
          <w:color w:val="231F20"/>
          <w:spacing w:val="-5"/>
          <w:sz w:val="18"/>
        </w:rPr>
        <w:t> </w:t>
      </w:r>
      <w:r>
        <w:rPr>
          <w:color w:val="231F20"/>
          <w:sz w:val="18"/>
        </w:rPr>
        <w:t>system</w:t>
      </w:r>
      <w:r>
        <w:rPr>
          <w:color w:val="231F20"/>
          <w:spacing w:val="-5"/>
          <w:sz w:val="18"/>
        </w:rPr>
        <w:t> </w:t>
      </w:r>
      <w:r>
        <w:rPr>
          <w:color w:val="231F20"/>
          <w:sz w:val="18"/>
        </w:rPr>
        <w:t>expansion</w:t>
      </w:r>
      <w:r>
        <w:rPr>
          <w:color w:val="231F20"/>
          <w:spacing w:val="-5"/>
          <w:sz w:val="18"/>
        </w:rPr>
        <w:t> </w:t>
      </w:r>
      <w:r>
        <w:rPr>
          <w:color w:val="231F20"/>
          <w:sz w:val="18"/>
        </w:rPr>
        <w:t>tank</w:t>
      </w:r>
      <w:r>
        <w:rPr>
          <w:color w:val="231F20"/>
          <w:spacing w:val="-5"/>
          <w:sz w:val="18"/>
        </w:rPr>
        <w:t> </w:t>
      </w:r>
      <w:r>
        <w:rPr>
          <w:color w:val="231F20"/>
          <w:sz w:val="18"/>
        </w:rPr>
        <w:t>on</w:t>
      </w:r>
      <w:r>
        <w:rPr>
          <w:color w:val="231F20"/>
          <w:spacing w:val="-5"/>
          <w:sz w:val="18"/>
        </w:rPr>
        <w:t> </w:t>
      </w:r>
      <w:r>
        <w:rPr>
          <w:color w:val="231F20"/>
          <w:sz w:val="18"/>
        </w:rPr>
        <w:t>the side</w:t>
      </w:r>
      <w:r>
        <w:rPr>
          <w:color w:val="231F20"/>
          <w:spacing w:val="-2"/>
          <w:sz w:val="18"/>
        </w:rPr>
        <w:t> </w:t>
      </w:r>
      <w:r>
        <w:rPr>
          <w:color w:val="231F20"/>
          <w:sz w:val="18"/>
        </w:rPr>
        <w:t>port.</w:t>
      </w:r>
    </w:p>
    <w:p>
      <w:pPr>
        <w:pStyle w:val="ListParagraph"/>
        <w:numPr>
          <w:ilvl w:val="5"/>
          <w:numId w:val="2"/>
        </w:numPr>
        <w:tabs>
          <w:tab w:pos="1520" w:val="left" w:leader="none"/>
        </w:tabs>
        <w:spacing w:line="259" w:lineRule="auto" w:before="85" w:after="0"/>
        <w:ind w:left="1520" w:right="635" w:hanging="260"/>
        <w:jc w:val="left"/>
        <w:rPr>
          <w:sz w:val="18"/>
        </w:rPr>
      </w:pPr>
      <w:r>
        <w:rPr/>
        <w:br w:type="column"/>
      </w:r>
      <w:r>
        <w:rPr>
          <w:color w:val="231F20"/>
          <w:sz w:val="18"/>
        </w:rPr>
        <w:t>A</w:t>
      </w:r>
      <w:r>
        <w:rPr>
          <w:color w:val="231F20"/>
          <w:spacing w:val="-11"/>
          <w:sz w:val="18"/>
        </w:rPr>
        <w:t> </w:t>
      </w:r>
      <w:r>
        <w:rPr>
          <w:color w:val="231F20"/>
          <w:sz w:val="18"/>
        </w:rPr>
        <w:t>mounted</w:t>
      </w:r>
      <w:r>
        <w:rPr>
          <w:color w:val="231F20"/>
          <w:spacing w:val="-5"/>
          <w:sz w:val="18"/>
        </w:rPr>
        <w:t> </w:t>
      </w:r>
      <w:r>
        <w:rPr>
          <w:color w:val="231F20"/>
          <w:sz w:val="18"/>
        </w:rPr>
        <w:t>¾”</w:t>
      </w:r>
      <w:r>
        <w:rPr>
          <w:color w:val="231F20"/>
          <w:spacing w:val="-5"/>
          <w:sz w:val="18"/>
        </w:rPr>
        <w:t> </w:t>
      </w:r>
      <w:r>
        <w:rPr>
          <w:color w:val="231F20"/>
          <w:sz w:val="18"/>
        </w:rPr>
        <w:t>full</w:t>
      </w:r>
      <w:r>
        <w:rPr>
          <w:color w:val="231F20"/>
          <w:spacing w:val="-5"/>
          <w:sz w:val="18"/>
        </w:rPr>
        <w:t> </w:t>
      </w:r>
      <w:r>
        <w:rPr>
          <w:color w:val="231F20"/>
          <w:sz w:val="18"/>
        </w:rPr>
        <w:t>port</w:t>
      </w:r>
      <w:r>
        <w:rPr>
          <w:color w:val="231F20"/>
          <w:spacing w:val="-5"/>
          <w:sz w:val="18"/>
        </w:rPr>
        <w:t> </w:t>
      </w:r>
      <w:r>
        <w:rPr>
          <w:color w:val="231F20"/>
          <w:sz w:val="18"/>
        </w:rPr>
        <w:t>¼</w:t>
      </w:r>
      <w:r>
        <w:rPr>
          <w:color w:val="231F20"/>
          <w:spacing w:val="-5"/>
          <w:sz w:val="18"/>
        </w:rPr>
        <w:t> </w:t>
      </w:r>
      <w:r>
        <w:rPr>
          <w:color w:val="231F20"/>
          <w:sz w:val="18"/>
        </w:rPr>
        <w:t>turn</w:t>
      </w:r>
      <w:r>
        <w:rPr>
          <w:color w:val="231F20"/>
          <w:spacing w:val="-5"/>
          <w:sz w:val="18"/>
        </w:rPr>
        <w:t> </w:t>
      </w:r>
      <w:r>
        <w:rPr>
          <w:color w:val="231F20"/>
          <w:sz w:val="18"/>
        </w:rPr>
        <w:t>drain</w:t>
      </w:r>
      <w:r>
        <w:rPr>
          <w:color w:val="231F20"/>
          <w:spacing w:val="-5"/>
          <w:sz w:val="18"/>
        </w:rPr>
        <w:t> </w:t>
      </w:r>
      <w:r>
        <w:rPr>
          <w:color w:val="231F20"/>
          <w:sz w:val="18"/>
        </w:rPr>
        <w:t>valve</w:t>
      </w:r>
      <w:r>
        <w:rPr>
          <w:color w:val="231F20"/>
          <w:spacing w:val="-5"/>
          <w:sz w:val="18"/>
        </w:rPr>
        <w:t> </w:t>
      </w:r>
      <w:r>
        <w:rPr>
          <w:color w:val="231F20"/>
          <w:sz w:val="18"/>
        </w:rPr>
        <w:t>with</w:t>
      </w:r>
      <w:r>
        <w:rPr>
          <w:color w:val="231F20"/>
          <w:spacing w:val="-4"/>
          <w:sz w:val="18"/>
        </w:rPr>
        <w:t> </w:t>
      </w:r>
      <w:r>
        <w:rPr>
          <w:color w:val="231F20"/>
          <w:sz w:val="18"/>
        </w:rPr>
        <w:t>hose connection and cap on the bottom port.</w:t>
      </w:r>
    </w:p>
    <w:p>
      <w:pPr>
        <w:pStyle w:val="ListParagraph"/>
        <w:numPr>
          <w:ilvl w:val="5"/>
          <w:numId w:val="2"/>
        </w:numPr>
        <w:tabs>
          <w:tab w:pos="1520" w:val="left" w:leader="none"/>
        </w:tabs>
        <w:spacing w:line="240" w:lineRule="auto" w:before="90" w:after="0"/>
        <w:ind w:left="1519" w:right="0" w:hanging="260"/>
        <w:jc w:val="left"/>
        <w:rPr>
          <w:sz w:val="18"/>
        </w:rPr>
      </w:pPr>
      <w:r>
        <w:rPr>
          <w:color w:val="231F20"/>
          <w:sz w:val="18"/>
        </w:rPr>
        <w:t>A</w:t>
      </w:r>
      <w:r>
        <w:rPr>
          <w:color w:val="231F20"/>
          <w:spacing w:val="-11"/>
          <w:sz w:val="18"/>
        </w:rPr>
        <w:t> </w:t>
      </w:r>
      <w:r>
        <w:rPr>
          <w:color w:val="231F20"/>
          <w:sz w:val="18"/>
        </w:rPr>
        <w:t>¾”</w:t>
      </w:r>
      <w:r>
        <w:rPr>
          <w:color w:val="231F20"/>
          <w:spacing w:val="-3"/>
          <w:sz w:val="18"/>
        </w:rPr>
        <w:t> </w:t>
      </w:r>
      <w:r>
        <w:rPr>
          <w:color w:val="231F20"/>
          <w:sz w:val="18"/>
        </w:rPr>
        <w:t>automatic</w:t>
      </w:r>
      <w:r>
        <w:rPr>
          <w:color w:val="231F20"/>
          <w:spacing w:val="-3"/>
          <w:sz w:val="18"/>
        </w:rPr>
        <w:t> </w:t>
      </w:r>
      <w:r>
        <w:rPr>
          <w:color w:val="231F20"/>
          <w:sz w:val="18"/>
        </w:rPr>
        <w:t>air</w:t>
      </w:r>
      <w:r>
        <w:rPr>
          <w:color w:val="231F20"/>
          <w:spacing w:val="-3"/>
          <w:sz w:val="18"/>
        </w:rPr>
        <w:t> </w:t>
      </w:r>
      <w:r>
        <w:rPr>
          <w:color w:val="231F20"/>
          <w:sz w:val="18"/>
        </w:rPr>
        <w:t>vent</w:t>
      </w:r>
      <w:r>
        <w:rPr>
          <w:color w:val="231F20"/>
          <w:spacing w:val="-3"/>
          <w:sz w:val="18"/>
        </w:rPr>
        <w:t> </w:t>
      </w:r>
      <w:r>
        <w:rPr>
          <w:color w:val="231F20"/>
          <w:sz w:val="18"/>
        </w:rPr>
        <w:t>on</w:t>
      </w:r>
      <w:r>
        <w:rPr>
          <w:color w:val="231F20"/>
          <w:spacing w:val="-3"/>
          <w:sz w:val="18"/>
        </w:rPr>
        <w:t> </w:t>
      </w:r>
      <w:r>
        <w:rPr>
          <w:color w:val="231F20"/>
          <w:sz w:val="18"/>
        </w:rPr>
        <w:t>the</w:t>
      </w:r>
      <w:r>
        <w:rPr>
          <w:color w:val="231F20"/>
          <w:spacing w:val="-3"/>
          <w:sz w:val="18"/>
        </w:rPr>
        <w:t> </w:t>
      </w:r>
      <w:r>
        <w:rPr>
          <w:color w:val="231F20"/>
          <w:sz w:val="18"/>
        </w:rPr>
        <w:t>top</w:t>
      </w:r>
      <w:r>
        <w:rPr>
          <w:color w:val="231F20"/>
          <w:spacing w:val="-2"/>
          <w:sz w:val="18"/>
        </w:rPr>
        <w:t> port.</w:t>
      </w:r>
    </w:p>
    <w:p>
      <w:pPr>
        <w:pStyle w:val="ListParagraph"/>
        <w:numPr>
          <w:ilvl w:val="5"/>
          <w:numId w:val="2"/>
        </w:numPr>
        <w:tabs>
          <w:tab w:pos="1520" w:val="left" w:leader="none"/>
        </w:tabs>
        <w:spacing w:line="259" w:lineRule="auto" w:before="106" w:after="0"/>
        <w:ind w:left="1520" w:right="438" w:hanging="260"/>
        <w:jc w:val="left"/>
        <w:rPr>
          <w:sz w:val="18"/>
        </w:rPr>
      </w:pPr>
      <w:r>
        <w:rPr>
          <w:color w:val="231F20"/>
          <w:sz w:val="18"/>
        </w:rPr>
        <w:t>Optional</w:t>
      </w:r>
      <w:r>
        <w:rPr>
          <w:color w:val="231F20"/>
          <w:spacing w:val="-6"/>
          <w:sz w:val="18"/>
        </w:rPr>
        <w:t> </w:t>
      </w:r>
      <w:r>
        <w:rPr>
          <w:color w:val="231F20"/>
          <w:sz w:val="18"/>
        </w:rPr>
        <w:t>Supply</w:t>
      </w:r>
      <w:r>
        <w:rPr>
          <w:color w:val="231F20"/>
          <w:spacing w:val="-5"/>
          <w:sz w:val="18"/>
        </w:rPr>
        <w:t> </w:t>
      </w:r>
      <w:r>
        <w:rPr>
          <w:color w:val="231F20"/>
          <w:sz w:val="18"/>
        </w:rPr>
        <w:t>and</w:t>
      </w:r>
      <w:r>
        <w:rPr>
          <w:color w:val="231F20"/>
          <w:spacing w:val="-6"/>
          <w:sz w:val="18"/>
        </w:rPr>
        <w:t> </w:t>
      </w:r>
      <w:r>
        <w:rPr>
          <w:color w:val="231F20"/>
          <w:sz w:val="18"/>
        </w:rPr>
        <w:t>return</w:t>
      </w:r>
      <w:r>
        <w:rPr>
          <w:color w:val="231F20"/>
          <w:spacing w:val="-5"/>
          <w:sz w:val="18"/>
        </w:rPr>
        <w:t> </w:t>
      </w:r>
      <w:r>
        <w:rPr>
          <w:color w:val="231F20"/>
          <w:sz w:val="18"/>
        </w:rPr>
        <w:t>connections</w:t>
      </w:r>
      <w:r>
        <w:rPr>
          <w:color w:val="231F20"/>
          <w:spacing w:val="-6"/>
          <w:sz w:val="18"/>
        </w:rPr>
        <w:t> </w:t>
      </w:r>
      <w:r>
        <w:rPr>
          <w:color w:val="231F20"/>
          <w:sz w:val="18"/>
        </w:rPr>
        <w:t>for</w:t>
      </w:r>
      <w:r>
        <w:rPr>
          <w:color w:val="231F20"/>
          <w:spacing w:val="-6"/>
          <w:sz w:val="18"/>
        </w:rPr>
        <w:t> </w:t>
      </w:r>
      <w:r>
        <w:rPr>
          <w:color w:val="231F20"/>
          <w:sz w:val="18"/>
        </w:rPr>
        <w:t>an</w:t>
      </w:r>
      <w:r>
        <w:rPr>
          <w:color w:val="231F20"/>
          <w:spacing w:val="-6"/>
          <w:sz w:val="18"/>
        </w:rPr>
        <w:t> </w:t>
      </w:r>
      <w:r>
        <w:rPr>
          <w:color w:val="231F20"/>
          <w:sz w:val="18"/>
        </w:rPr>
        <w:t>indirect DHW zone.</w:t>
      </w:r>
    </w:p>
    <w:p>
      <w:pPr>
        <w:pStyle w:val="ListParagraph"/>
        <w:numPr>
          <w:ilvl w:val="2"/>
          <w:numId w:val="2"/>
        </w:numPr>
        <w:tabs>
          <w:tab w:pos="741" w:val="left" w:leader="none"/>
        </w:tabs>
        <w:spacing w:line="259" w:lineRule="auto" w:before="89" w:after="0"/>
        <w:ind w:left="740" w:right="99" w:hanging="280"/>
        <w:jc w:val="left"/>
        <w:rPr>
          <w:sz w:val="18"/>
        </w:rPr>
      </w:pPr>
      <w:r>
        <w:rPr>
          <w:color w:val="231F20"/>
          <w:sz w:val="18"/>
        </w:rPr>
        <w:t>The</w:t>
      </w:r>
      <w:r>
        <w:rPr>
          <w:color w:val="231F20"/>
          <w:spacing w:val="-3"/>
          <w:sz w:val="18"/>
        </w:rPr>
        <w:t> </w:t>
      </w:r>
      <w:r>
        <w:rPr>
          <w:color w:val="231F20"/>
          <w:sz w:val="18"/>
        </w:rPr>
        <w:t>Boiler</w:t>
      </w:r>
      <w:r>
        <w:rPr>
          <w:color w:val="231F20"/>
          <w:spacing w:val="-3"/>
          <w:sz w:val="18"/>
        </w:rPr>
        <w:t> </w:t>
      </w:r>
      <w:r>
        <w:rPr>
          <w:color w:val="231F20"/>
          <w:sz w:val="18"/>
        </w:rPr>
        <w:t>shall</w:t>
      </w:r>
      <w:r>
        <w:rPr>
          <w:color w:val="231F20"/>
          <w:spacing w:val="-4"/>
          <w:sz w:val="18"/>
        </w:rPr>
        <w:t> </w:t>
      </w:r>
      <w:r>
        <w:rPr>
          <w:color w:val="231F20"/>
          <w:sz w:val="18"/>
        </w:rPr>
        <w:t>have</w:t>
      </w:r>
      <w:r>
        <w:rPr>
          <w:color w:val="231F20"/>
          <w:spacing w:val="-4"/>
          <w:sz w:val="18"/>
        </w:rPr>
        <w:t> </w:t>
      </w:r>
      <w:r>
        <w:rPr>
          <w:color w:val="231F20"/>
          <w:sz w:val="18"/>
        </w:rPr>
        <w:t>a</w:t>
      </w:r>
      <w:r>
        <w:rPr>
          <w:color w:val="231F20"/>
          <w:spacing w:val="-4"/>
          <w:sz w:val="18"/>
        </w:rPr>
        <w:t> </w:t>
      </w:r>
      <w:r>
        <w:rPr>
          <w:color w:val="231F20"/>
          <w:sz w:val="18"/>
        </w:rPr>
        <w:t>common</w:t>
      </w:r>
      <w:r>
        <w:rPr>
          <w:color w:val="231F20"/>
          <w:spacing w:val="-4"/>
          <w:sz w:val="18"/>
        </w:rPr>
        <w:t> </w:t>
      </w:r>
      <w:r>
        <w:rPr>
          <w:color w:val="231F20"/>
          <w:sz w:val="18"/>
        </w:rPr>
        <w:t>gas</w:t>
      </w:r>
      <w:r>
        <w:rPr>
          <w:color w:val="231F20"/>
          <w:spacing w:val="-4"/>
          <w:sz w:val="18"/>
        </w:rPr>
        <w:t> </w:t>
      </w:r>
      <w:r>
        <w:rPr>
          <w:color w:val="231F20"/>
          <w:sz w:val="18"/>
        </w:rPr>
        <w:t>manifold</w:t>
      </w:r>
      <w:r>
        <w:rPr>
          <w:color w:val="231F20"/>
          <w:spacing w:val="-4"/>
          <w:sz w:val="18"/>
        </w:rPr>
        <w:t> </w:t>
      </w:r>
      <w:r>
        <w:rPr>
          <w:color w:val="231F20"/>
          <w:sz w:val="18"/>
        </w:rPr>
        <w:t>constructed</w:t>
      </w:r>
      <w:r>
        <w:rPr>
          <w:color w:val="231F20"/>
          <w:spacing w:val="-4"/>
          <w:sz w:val="18"/>
        </w:rPr>
        <w:t> </w:t>
      </w:r>
      <w:r>
        <w:rPr>
          <w:color w:val="231F20"/>
          <w:sz w:val="18"/>
        </w:rPr>
        <w:t>of</w:t>
      </w:r>
      <w:r>
        <w:rPr>
          <w:color w:val="231F20"/>
          <w:spacing w:val="-4"/>
          <w:sz w:val="18"/>
        </w:rPr>
        <w:t> </w:t>
      </w:r>
      <w:r>
        <w:rPr>
          <w:color w:val="231F20"/>
          <w:sz w:val="18"/>
        </w:rPr>
        <w:t>welded</w:t>
      </w:r>
      <w:r>
        <w:rPr>
          <w:color w:val="231F20"/>
          <w:spacing w:val="-3"/>
          <w:sz w:val="18"/>
        </w:rPr>
        <w:t> </w:t>
      </w:r>
      <w:r>
        <w:rPr>
          <w:color w:val="231F20"/>
          <w:sz w:val="18"/>
        </w:rPr>
        <w:t>or threaded</w:t>
      </w:r>
      <w:r>
        <w:rPr>
          <w:color w:val="231F20"/>
          <w:spacing w:val="-3"/>
          <w:sz w:val="18"/>
        </w:rPr>
        <w:t> </w:t>
      </w:r>
      <w:r>
        <w:rPr>
          <w:color w:val="231F20"/>
          <w:sz w:val="18"/>
        </w:rPr>
        <w:t>black</w:t>
      </w:r>
      <w:r>
        <w:rPr>
          <w:color w:val="231F20"/>
          <w:spacing w:val="-3"/>
          <w:sz w:val="18"/>
        </w:rPr>
        <w:t> </w:t>
      </w:r>
      <w:r>
        <w:rPr>
          <w:color w:val="231F20"/>
          <w:sz w:val="18"/>
        </w:rPr>
        <w:t>steel</w:t>
      </w:r>
      <w:r>
        <w:rPr>
          <w:color w:val="231F20"/>
          <w:spacing w:val="-3"/>
          <w:sz w:val="18"/>
        </w:rPr>
        <w:t> </w:t>
      </w:r>
      <w:r>
        <w:rPr>
          <w:color w:val="231F20"/>
          <w:sz w:val="18"/>
        </w:rPr>
        <w:t>pipe</w:t>
      </w:r>
      <w:r>
        <w:rPr>
          <w:color w:val="231F20"/>
          <w:spacing w:val="-3"/>
          <w:sz w:val="18"/>
        </w:rPr>
        <w:t> </w:t>
      </w:r>
      <w:r>
        <w:rPr>
          <w:color w:val="231F20"/>
          <w:sz w:val="18"/>
        </w:rPr>
        <w:t>and</w:t>
      </w:r>
      <w:r>
        <w:rPr>
          <w:color w:val="231F20"/>
          <w:spacing w:val="-3"/>
          <w:sz w:val="18"/>
        </w:rPr>
        <w:t> </w:t>
      </w:r>
      <w:r>
        <w:rPr>
          <w:color w:val="231F20"/>
          <w:sz w:val="18"/>
        </w:rPr>
        <w:t>shall</w:t>
      </w:r>
      <w:r>
        <w:rPr>
          <w:color w:val="231F20"/>
          <w:spacing w:val="-3"/>
          <w:sz w:val="18"/>
        </w:rPr>
        <w:t> </w:t>
      </w:r>
      <w:r>
        <w:rPr>
          <w:color w:val="231F20"/>
          <w:sz w:val="18"/>
        </w:rPr>
        <w:t>contain</w:t>
      </w:r>
      <w:r>
        <w:rPr>
          <w:color w:val="231F20"/>
          <w:spacing w:val="-3"/>
          <w:sz w:val="18"/>
        </w:rPr>
        <w:t> </w:t>
      </w:r>
      <w:r>
        <w:rPr>
          <w:color w:val="231F20"/>
          <w:sz w:val="18"/>
        </w:rPr>
        <w:t>a</w:t>
      </w:r>
      <w:r>
        <w:rPr>
          <w:color w:val="231F20"/>
          <w:spacing w:val="-3"/>
          <w:sz w:val="18"/>
        </w:rPr>
        <w:t> </w:t>
      </w:r>
      <w:r>
        <w:rPr>
          <w:color w:val="231F20"/>
          <w:sz w:val="18"/>
        </w:rPr>
        <w:t>drip</w:t>
      </w:r>
      <w:r>
        <w:rPr>
          <w:color w:val="231F20"/>
          <w:spacing w:val="-3"/>
          <w:sz w:val="18"/>
        </w:rPr>
        <w:t> </w:t>
      </w:r>
      <w:r>
        <w:rPr>
          <w:color w:val="231F20"/>
          <w:sz w:val="18"/>
        </w:rPr>
        <w:t>leg</w:t>
      </w:r>
      <w:r>
        <w:rPr>
          <w:color w:val="231F20"/>
          <w:spacing w:val="-3"/>
          <w:sz w:val="18"/>
        </w:rPr>
        <w:t> </w:t>
      </w:r>
      <w:r>
        <w:rPr>
          <w:color w:val="231F20"/>
          <w:sz w:val="18"/>
        </w:rPr>
        <w:t>at</w:t>
      </w:r>
      <w:r>
        <w:rPr>
          <w:color w:val="231F20"/>
          <w:spacing w:val="-3"/>
          <w:sz w:val="18"/>
        </w:rPr>
        <w:t> </w:t>
      </w:r>
      <w:r>
        <w:rPr>
          <w:color w:val="231F20"/>
          <w:sz w:val="18"/>
        </w:rPr>
        <w:t>the</w:t>
      </w:r>
      <w:r>
        <w:rPr>
          <w:color w:val="231F20"/>
          <w:spacing w:val="-3"/>
          <w:sz w:val="18"/>
        </w:rPr>
        <w:t> </w:t>
      </w:r>
      <w:r>
        <w:rPr>
          <w:color w:val="231F20"/>
          <w:sz w:val="18"/>
        </w:rPr>
        <w:t>single</w:t>
      </w:r>
      <w:r>
        <w:rPr>
          <w:color w:val="231F20"/>
          <w:spacing w:val="-3"/>
          <w:sz w:val="18"/>
        </w:rPr>
        <w:t> </w:t>
      </w:r>
      <w:r>
        <w:rPr>
          <w:color w:val="231F20"/>
          <w:sz w:val="18"/>
        </w:rPr>
        <w:t>point gas</w:t>
      </w:r>
      <w:r>
        <w:rPr>
          <w:color w:val="231F20"/>
          <w:spacing w:val="-5"/>
          <w:sz w:val="18"/>
        </w:rPr>
        <w:t> </w:t>
      </w:r>
      <w:r>
        <w:rPr>
          <w:color w:val="231F20"/>
          <w:sz w:val="18"/>
        </w:rPr>
        <w:t>connection.</w:t>
      </w:r>
      <w:r>
        <w:rPr>
          <w:color w:val="231F20"/>
          <w:spacing w:val="-7"/>
          <w:sz w:val="18"/>
        </w:rPr>
        <w:t> </w:t>
      </w:r>
      <w:r>
        <w:rPr>
          <w:color w:val="231F20"/>
          <w:sz w:val="18"/>
        </w:rPr>
        <w:t>The</w:t>
      </w:r>
      <w:r>
        <w:rPr>
          <w:color w:val="231F20"/>
          <w:spacing w:val="-5"/>
          <w:sz w:val="18"/>
        </w:rPr>
        <w:t> </w:t>
      </w:r>
      <w:r>
        <w:rPr>
          <w:color w:val="231F20"/>
          <w:sz w:val="18"/>
        </w:rPr>
        <w:t>common</w:t>
      </w:r>
      <w:r>
        <w:rPr>
          <w:color w:val="231F20"/>
          <w:spacing w:val="-5"/>
          <w:sz w:val="18"/>
        </w:rPr>
        <w:t> </w:t>
      </w:r>
      <w:r>
        <w:rPr>
          <w:color w:val="231F20"/>
          <w:sz w:val="18"/>
        </w:rPr>
        <w:t>gas</w:t>
      </w:r>
      <w:r>
        <w:rPr>
          <w:color w:val="231F20"/>
          <w:spacing w:val="-5"/>
          <w:sz w:val="18"/>
        </w:rPr>
        <w:t> </w:t>
      </w:r>
      <w:r>
        <w:rPr>
          <w:color w:val="231F20"/>
          <w:sz w:val="18"/>
        </w:rPr>
        <w:t>manifold</w:t>
      </w:r>
      <w:r>
        <w:rPr>
          <w:color w:val="231F20"/>
          <w:spacing w:val="-5"/>
          <w:sz w:val="18"/>
        </w:rPr>
        <w:t> </w:t>
      </w:r>
      <w:r>
        <w:rPr>
          <w:color w:val="231F20"/>
          <w:sz w:val="18"/>
        </w:rPr>
        <w:t>shall</w:t>
      </w:r>
      <w:r>
        <w:rPr>
          <w:color w:val="231F20"/>
          <w:spacing w:val="-5"/>
          <w:sz w:val="18"/>
        </w:rPr>
        <w:t> </w:t>
      </w:r>
      <w:r>
        <w:rPr>
          <w:color w:val="231F20"/>
          <w:sz w:val="18"/>
        </w:rPr>
        <w:t>have</w:t>
      </w:r>
      <w:r>
        <w:rPr>
          <w:color w:val="231F20"/>
          <w:spacing w:val="-5"/>
          <w:sz w:val="18"/>
        </w:rPr>
        <w:t> </w:t>
      </w:r>
      <w:r>
        <w:rPr>
          <w:color w:val="231F20"/>
          <w:sz w:val="18"/>
        </w:rPr>
        <w:t>¼</w:t>
      </w:r>
      <w:r>
        <w:rPr>
          <w:color w:val="231F20"/>
          <w:spacing w:val="-5"/>
          <w:sz w:val="18"/>
        </w:rPr>
        <w:t> </w:t>
      </w:r>
      <w:r>
        <w:rPr>
          <w:color w:val="231F20"/>
          <w:sz w:val="18"/>
        </w:rPr>
        <w:t>turn</w:t>
      </w:r>
      <w:r>
        <w:rPr>
          <w:color w:val="231F20"/>
          <w:spacing w:val="-5"/>
          <w:sz w:val="18"/>
        </w:rPr>
        <w:t> </w:t>
      </w:r>
      <w:r>
        <w:rPr>
          <w:color w:val="231F20"/>
          <w:sz w:val="18"/>
        </w:rPr>
        <w:t>gas-rated shutoff</w:t>
      </w:r>
      <w:r>
        <w:rPr>
          <w:color w:val="231F20"/>
          <w:spacing w:val="-1"/>
          <w:sz w:val="18"/>
        </w:rPr>
        <w:t> </w:t>
      </w:r>
      <w:r>
        <w:rPr>
          <w:color w:val="231F20"/>
          <w:sz w:val="18"/>
        </w:rPr>
        <w:t>valve.</w:t>
      </w:r>
      <w:r>
        <w:rPr>
          <w:color w:val="231F20"/>
          <w:spacing w:val="-4"/>
          <w:sz w:val="18"/>
        </w:rPr>
        <w:t> </w:t>
      </w:r>
      <w:r>
        <w:rPr>
          <w:color w:val="231F20"/>
          <w:sz w:val="18"/>
        </w:rPr>
        <w:t>The entire</w:t>
      </w:r>
      <w:r>
        <w:rPr>
          <w:color w:val="231F20"/>
          <w:spacing w:val="-2"/>
          <w:sz w:val="18"/>
        </w:rPr>
        <w:t> </w:t>
      </w:r>
      <w:r>
        <w:rPr>
          <w:color w:val="231F20"/>
          <w:sz w:val="18"/>
        </w:rPr>
        <w:t>gas</w:t>
      </w:r>
      <w:r>
        <w:rPr>
          <w:color w:val="231F20"/>
          <w:spacing w:val="-1"/>
          <w:sz w:val="18"/>
        </w:rPr>
        <w:t> </w:t>
      </w:r>
      <w:r>
        <w:rPr>
          <w:color w:val="231F20"/>
          <w:sz w:val="18"/>
        </w:rPr>
        <w:t>piping</w:t>
      </w:r>
      <w:r>
        <w:rPr>
          <w:color w:val="231F20"/>
          <w:spacing w:val="-2"/>
          <w:sz w:val="18"/>
        </w:rPr>
        <w:t> </w:t>
      </w:r>
      <w:r>
        <w:rPr>
          <w:color w:val="231F20"/>
          <w:sz w:val="18"/>
        </w:rPr>
        <w:t>system</w:t>
      </w:r>
      <w:r>
        <w:rPr>
          <w:color w:val="231F20"/>
          <w:spacing w:val="-1"/>
          <w:sz w:val="18"/>
        </w:rPr>
        <w:t> </w:t>
      </w:r>
      <w:r>
        <w:rPr>
          <w:color w:val="231F20"/>
          <w:sz w:val="18"/>
        </w:rPr>
        <w:t>shall</w:t>
      </w:r>
      <w:r>
        <w:rPr>
          <w:color w:val="231F20"/>
          <w:spacing w:val="-2"/>
          <w:sz w:val="18"/>
        </w:rPr>
        <w:t> </w:t>
      </w:r>
      <w:r>
        <w:rPr>
          <w:color w:val="231F20"/>
          <w:sz w:val="18"/>
        </w:rPr>
        <w:t>be</w:t>
      </w:r>
      <w:r>
        <w:rPr>
          <w:color w:val="231F20"/>
          <w:spacing w:val="-1"/>
          <w:sz w:val="18"/>
        </w:rPr>
        <w:t> </w:t>
      </w:r>
      <w:r>
        <w:rPr>
          <w:color w:val="231F20"/>
          <w:sz w:val="18"/>
        </w:rPr>
        <w:t>factory</w:t>
      </w:r>
      <w:r>
        <w:rPr>
          <w:color w:val="231F20"/>
          <w:spacing w:val="-2"/>
          <w:sz w:val="18"/>
        </w:rPr>
        <w:t> </w:t>
      </w:r>
      <w:r>
        <w:rPr>
          <w:color w:val="231F20"/>
          <w:sz w:val="18"/>
        </w:rPr>
        <w:t>engineered and installed prior to shipment. Piping shall be constructed in such a fashion as to allow it to remain in its finished position during shipping. All</w:t>
      </w:r>
      <w:r>
        <w:rPr>
          <w:color w:val="231F20"/>
          <w:spacing w:val="-1"/>
          <w:sz w:val="18"/>
        </w:rPr>
        <w:t> </w:t>
      </w:r>
      <w:r>
        <w:rPr>
          <w:color w:val="231F20"/>
          <w:sz w:val="18"/>
        </w:rPr>
        <w:t>piping</w:t>
      </w:r>
      <w:r>
        <w:rPr>
          <w:color w:val="231F20"/>
          <w:spacing w:val="-2"/>
          <w:sz w:val="18"/>
        </w:rPr>
        <w:t> </w:t>
      </w:r>
      <w:r>
        <w:rPr>
          <w:color w:val="231F20"/>
          <w:sz w:val="18"/>
        </w:rPr>
        <w:t>shall</w:t>
      </w:r>
      <w:r>
        <w:rPr>
          <w:color w:val="231F20"/>
          <w:spacing w:val="-2"/>
          <w:sz w:val="18"/>
        </w:rPr>
        <w:t> </w:t>
      </w:r>
      <w:r>
        <w:rPr>
          <w:color w:val="231F20"/>
          <w:sz w:val="18"/>
        </w:rPr>
        <w:t>be</w:t>
      </w:r>
      <w:r>
        <w:rPr>
          <w:color w:val="231F20"/>
          <w:spacing w:val="-2"/>
          <w:sz w:val="18"/>
        </w:rPr>
        <w:t> </w:t>
      </w:r>
      <w:r>
        <w:rPr>
          <w:color w:val="231F20"/>
          <w:sz w:val="18"/>
        </w:rPr>
        <w:t>air</w:t>
      </w:r>
      <w:r>
        <w:rPr>
          <w:color w:val="231F20"/>
          <w:spacing w:val="-2"/>
          <w:sz w:val="18"/>
        </w:rPr>
        <w:t> </w:t>
      </w:r>
      <w:r>
        <w:rPr>
          <w:color w:val="231F20"/>
          <w:sz w:val="18"/>
        </w:rPr>
        <w:t>tested</w:t>
      </w:r>
      <w:r>
        <w:rPr>
          <w:color w:val="231F20"/>
          <w:spacing w:val="-2"/>
          <w:sz w:val="18"/>
        </w:rPr>
        <w:t> </w:t>
      </w:r>
      <w:r>
        <w:rPr>
          <w:color w:val="231F20"/>
          <w:sz w:val="18"/>
        </w:rPr>
        <w:t>to</w:t>
      </w:r>
      <w:r>
        <w:rPr>
          <w:color w:val="231F20"/>
          <w:spacing w:val="-2"/>
          <w:sz w:val="18"/>
        </w:rPr>
        <w:t> </w:t>
      </w:r>
      <w:r>
        <w:rPr>
          <w:color w:val="231F20"/>
          <w:sz w:val="18"/>
        </w:rPr>
        <w:t>a</w:t>
      </w:r>
      <w:r>
        <w:rPr>
          <w:color w:val="231F20"/>
          <w:spacing w:val="-2"/>
          <w:sz w:val="18"/>
        </w:rPr>
        <w:t> </w:t>
      </w:r>
      <w:r>
        <w:rPr>
          <w:color w:val="231F20"/>
          <w:sz w:val="18"/>
        </w:rPr>
        <w:t>minimum</w:t>
      </w:r>
      <w:r>
        <w:rPr>
          <w:color w:val="231F20"/>
          <w:spacing w:val="-2"/>
          <w:sz w:val="18"/>
        </w:rPr>
        <w:t> </w:t>
      </w:r>
      <w:r>
        <w:rPr>
          <w:color w:val="231F20"/>
          <w:sz w:val="18"/>
        </w:rPr>
        <w:t>of</w:t>
      </w:r>
      <w:r>
        <w:rPr>
          <w:color w:val="231F20"/>
          <w:spacing w:val="-2"/>
          <w:sz w:val="18"/>
        </w:rPr>
        <w:t> </w:t>
      </w:r>
      <w:r>
        <w:rPr>
          <w:color w:val="231F20"/>
          <w:sz w:val="18"/>
        </w:rPr>
        <w:t>30</w:t>
      </w:r>
      <w:r>
        <w:rPr>
          <w:color w:val="231F20"/>
          <w:spacing w:val="-2"/>
          <w:sz w:val="18"/>
        </w:rPr>
        <w:t> </w:t>
      </w:r>
      <w:r>
        <w:rPr>
          <w:color w:val="231F20"/>
          <w:sz w:val="18"/>
        </w:rPr>
        <w:t>PSI</w:t>
      </w:r>
      <w:r>
        <w:rPr>
          <w:color w:val="231F20"/>
          <w:spacing w:val="-1"/>
          <w:sz w:val="18"/>
        </w:rPr>
        <w:t> </w:t>
      </w:r>
      <w:r>
        <w:rPr>
          <w:color w:val="231F20"/>
          <w:sz w:val="18"/>
        </w:rPr>
        <w:t>and</w:t>
      </w:r>
      <w:r>
        <w:rPr>
          <w:color w:val="231F20"/>
          <w:spacing w:val="-2"/>
          <w:sz w:val="18"/>
        </w:rPr>
        <w:t> </w:t>
      </w:r>
      <w:r>
        <w:rPr>
          <w:color w:val="231F20"/>
          <w:sz w:val="18"/>
        </w:rPr>
        <w:t>checked</w:t>
      </w:r>
      <w:r>
        <w:rPr>
          <w:color w:val="231F20"/>
          <w:spacing w:val="-2"/>
          <w:sz w:val="18"/>
        </w:rPr>
        <w:t> </w:t>
      </w:r>
      <w:r>
        <w:rPr>
          <w:color w:val="231F20"/>
          <w:sz w:val="18"/>
        </w:rPr>
        <w:t>to</w:t>
      </w:r>
      <w:r>
        <w:rPr>
          <w:color w:val="231F20"/>
          <w:spacing w:val="-2"/>
          <w:sz w:val="18"/>
        </w:rPr>
        <w:t> </w:t>
      </w:r>
      <w:r>
        <w:rPr>
          <w:color w:val="231F20"/>
          <w:sz w:val="18"/>
        </w:rPr>
        <w:t>be free of leaks; all ball valves will be cycled during this pressure test to ensure their integrity. Piping is sized for maximum flow rate.</w:t>
      </w:r>
    </w:p>
    <w:p>
      <w:pPr>
        <w:pStyle w:val="ListParagraph"/>
        <w:numPr>
          <w:ilvl w:val="1"/>
          <w:numId w:val="2"/>
        </w:numPr>
        <w:tabs>
          <w:tab w:pos="461" w:val="left" w:leader="none"/>
        </w:tabs>
        <w:spacing w:line="240" w:lineRule="auto" w:before="141" w:after="0"/>
        <w:ind w:left="460" w:right="0" w:hanging="361"/>
        <w:jc w:val="left"/>
        <w:rPr>
          <w:rFonts w:ascii="Univia Pro"/>
          <w:b/>
          <w:sz w:val="17"/>
        </w:rPr>
      </w:pPr>
      <w:r>
        <w:rPr>
          <w:rFonts w:ascii="Univia Pro"/>
          <w:b/>
          <w:color w:val="231F20"/>
          <w:sz w:val="17"/>
        </w:rPr>
        <w:t>Venting</w:t>
      </w:r>
      <w:r>
        <w:rPr>
          <w:rFonts w:ascii="Univia Pro"/>
          <w:b/>
          <w:color w:val="231F20"/>
          <w:spacing w:val="-1"/>
          <w:sz w:val="17"/>
        </w:rPr>
        <w:t> </w:t>
      </w:r>
      <w:r>
        <w:rPr>
          <w:rFonts w:ascii="Univia Pro"/>
          <w:b/>
          <w:color w:val="231F20"/>
          <w:spacing w:val="-4"/>
          <w:sz w:val="17"/>
        </w:rPr>
        <w:t>Kits</w:t>
      </w:r>
    </w:p>
    <w:p>
      <w:pPr>
        <w:pStyle w:val="ListParagraph"/>
        <w:numPr>
          <w:ilvl w:val="2"/>
          <w:numId w:val="2"/>
        </w:numPr>
        <w:tabs>
          <w:tab w:pos="741" w:val="left" w:leader="none"/>
        </w:tabs>
        <w:spacing w:line="259" w:lineRule="auto" w:before="20" w:after="0"/>
        <w:ind w:left="740" w:right="99" w:hanging="280"/>
        <w:jc w:val="left"/>
        <w:rPr>
          <w:sz w:val="18"/>
        </w:rPr>
      </w:pPr>
      <w:r>
        <w:rPr>
          <w:color w:val="231F20"/>
          <w:sz w:val="18"/>
        </w:rPr>
        <w:t>The Boiler shall have Optional common vent manifolds constructed of AL</w:t>
      </w:r>
      <w:r>
        <w:rPr>
          <w:color w:val="231F20"/>
          <w:spacing w:val="-3"/>
          <w:sz w:val="18"/>
        </w:rPr>
        <w:t> </w:t>
      </w:r>
      <w:r>
        <w:rPr>
          <w:color w:val="231F20"/>
          <w:sz w:val="18"/>
        </w:rPr>
        <w:t>29-4C stainless steel rated to minimum of 5” w.c. positive pressure and shall contain the appropriate pitch for condensate to drain. The common</w:t>
      </w:r>
      <w:r>
        <w:rPr>
          <w:color w:val="231F20"/>
          <w:spacing w:val="-5"/>
          <w:sz w:val="18"/>
        </w:rPr>
        <w:t> </w:t>
      </w:r>
      <w:r>
        <w:rPr>
          <w:color w:val="231F20"/>
          <w:sz w:val="18"/>
        </w:rPr>
        <w:t>vent</w:t>
      </w:r>
      <w:r>
        <w:rPr>
          <w:color w:val="231F20"/>
          <w:spacing w:val="-5"/>
          <w:sz w:val="18"/>
        </w:rPr>
        <w:t> </w:t>
      </w:r>
      <w:r>
        <w:rPr>
          <w:color w:val="231F20"/>
          <w:sz w:val="18"/>
        </w:rPr>
        <w:t>manifolds</w:t>
      </w:r>
      <w:r>
        <w:rPr>
          <w:color w:val="231F20"/>
          <w:spacing w:val="-5"/>
          <w:sz w:val="18"/>
        </w:rPr>
        <w:t> </w:t>
      </w:r>
      <w:r>
        <w:rPr>
          <w:color w:val="231F20"/>
          <w:sz w:val="18"/>
        </w:rPr>
        <w:t>shall</w:t>
      </w:r>
      <w:r>
        <w:rPr>
          <w:color w:val="231F20"/>
          <w:spacing w:val="-5"/>
          <w:sz w:val="18"/>
        </w:rPr>
        <w:t> </w:t>
      </w:r>
      <w:r>
        <w:rPr>
          <w:color w:val="231F20"/>
          <w:sz w:val="18"/>
        </w:rPr>
        <w:t>each</w:t>
      </w:r>
      <w:r>
        <w:rPr>
          <w:color w:val="231F20"/>
          <w:spacing w:val="-5"/>
          <w:sz w:val="18"/>
        </w:rPr>
        <w:t> </w:t>
      </w:r>
      <w:r>
        <w:rPr>
          <w:color w:val="231F20"/>
          <w:sz w:val="18"/>
        </w:rPr>
        <w:t>contain</w:t>
      </w:r>
      <w:r>
        <w:rPr>
          <w:color w:val="231F20"/>
          <w:spacing w:val="-5"/>
          <w:sz w:val="18"/>
        </w:rPr>
        <w:t> </w:t>
      </w:r>
      <w:r>
        <w:rPr>
          <w:color w:val="231F20"/>
          <w:sz w:val="18"/>
        </w:rPr>
        <w:t>(2)</w:t>
      </w:r>
      <w:r>
        <w:rPr>
          <w:color w:val="231F20"/>
          <w:spacing w:val="-5"/>
          <w:sz w:val="18"/>
        </w:rPr>
        <w:t> </w:t>
      </w:r>
      <w:r>
        <w:rPr>
          <w:color w:val="231F20"/>
          <w:sz w:val="18"/>
        </w:rPr>
        <w:t>condensate</w:t>
      </w:r>
      <w:r>
        <w:rPr>
          <w:color w:val="231F20"/>
          <w:spacing w:val="-5"/>
          <w:sz w:val="18"/>
        </w:rPr>
        <w:t> </w:t>
      </w:r>
      <w:r>
        <w:rPr>
          <w:color w:val="231F20"/>
          <w:sz w:val="18"/>
        </w:rPr>
        <w:t>drain</w:t>
      </w:r>
      <w:r>
        <w:rPr>
          <w:color w:val="231F20"/>
          <w:spacing w:val="-5"/>
          <w:sz w:val="18"/>
        </w:rPr>
        <w:t> </w:t>
      </w:r>
      <w:r>
        <w:rPr>
          <w:color w:val="231F20"/>
          <w:sz w:val="18"/>
        </w:rPr>
        <w:t>fittings that shall be routed through a condensate trap containing a removable clean-out cap and then on to the Factory supplied Condensate Neutralizer. There shall be no more than two vent pieces per boiler</w:t>
      </w:r>
    </w:p>
    <w:p>
      <w:pPr>
        <w:pStyle w:val="BodyText"/>
        <w:spacing w:line="259" w:lineRule="auto" w:before="0"/>
        <w:ind w:right="25" w:firstLine="0"/>
      </w:pPr>
      <w:r>
        <w:rPr>
          <w:color w:val="231F20"/>
        </w:rPr>
        <w:t>in addition to the required condensate drain fittings for the entire common</w:t>
      </w:r>
      <w:r>
        <w:rPr>
          <w:color w:val="231F20"/>
          <w:spacing w:val="-5"/>
        </w:rPr>
        <w:t> </w:t>
      </w:r>
      <w:r>
        <w:rPr>
          <w:color w:val="231F20"/>
        </w:rPr>
        <w:t>vent</w:t>
      </w:r>
      <w:r>
        <w:rPr>
          <w:color w:val="231F20"/>
          <w:spacing w:val="-5"/>
        </w:rPr>
        <w:t> </w:t>
      </w:r>
      <w:r>
        <w:rPr>
          <w:color w:val="231F20"/>
        </w:rPr>
        <w:t>manifold.</w:t>
      </w:r>
      <w:r>
        <w:rPr>
          <w:color w:val="231F20"/>
          <w:spacing w:val="-5"/>
        </w:rPr>
        <w:t> </w:t>
      </w:r>
      <w:r>
        <w:rPr>
          <w:color w:val="231F20"/>
        </w:rPr>
        <w:t>Common</w:t>
      </w:r>
      <w:r>
        <w:rPr>
          <w:color w:val="231F20"/>
          <w:spacing w:val="-4"/>
        </w:rPr>
        <w:t> </w:t>
      </w:r>
      <w:r>
        <w:rPr>
          <w:color w:val="231F20"/>
        </w:rPr>
        <w:t>vent</w:t>
      </w:r>
      <w:r>
        <w:rPr>
          <w:color w:val="231F20"/>
          <w:spacing w:val="-5"/>
        </w:rPr>
        <w:t> </w:t>
      </w:r>
      <w:r>
        <w:rPr>
          <w:color w:val="231F20"/>
        </w:rPr>
        <w:t>manifolds</w:t>
      </w:r>
      <w:r>
        <w:rPr>
          <w:color w:val="231F20"/>
          <w:spacing w:val="-5"/>
        </w:rPr>
        <w:t> </w:t>
      </w:r>
      <w:r>
        <w:rPr>
          <w:color w:val="231F20"/>
        </w:rPr>
        <w:t>shall</w:t>
      </w:r>
      <w:r>
        <w:rPr>
          <w:color w:val="231F20"/>
          <w:spacing w:val="-5"/>
        </w:rPr>
        <w:t> </w:t>
      </w:r>
      <w:r>
        <w:rPr>
          <w:color w:val="231F20"/>
        </w:rPr>
        <w:t>carry</w:t>
      </w:r>
      <w:r>
        <w:rPr>
          <w:color w:val="231F20"/>
          <w:spacing w:val="-5"/>
        </w:rPr>
        <w:t> </w:t>
      </w:r>
      <w:r>
        <w:rPr>
          <w:color w:val="231F20"/>
        </w:rPr>
        <w:t>the</w:t>
      </w:r>
      <w:r>
        <w:rPr>
          <w:color w:val="231F20"/>
          <w:spacing w:val="-5"/>
        </w:rPr>
        <w:t> </w:t>
      </w:r>
      <w:r>
        <w:rPr>
          <w:color w:val="231F20"/>
        </w:rPr>
        <w:t>UL</w:t>
      </w:r>
      <w:r>
        <w:rPr>
          <w:color w:val="231F20"/>
          <w:spacing w:val="-8"/>
        </w:rPr>
        <w:t> </w:t>
      </w:r>
      <w:r>
        <w:rPr>
          <w:color w:val="231F20"/>
        </w:rPr>
        <w:t>795 approval, each system shall have up to (8) boilers with (1) combustion air manifold and (1) exhaust vent manifold. Systems utilizing individual boiler vent/air piping shall not be allowed.</w:t>
      </w:r>
    </w:p>
    <w:p>
      <w:pPr>
        <w:pStyle w:val="ListParagraph"/>
        <w:numPr>
          <w:ilvl w:val="1"/>
          <w:numId w:val="2"/>
        </w:numPr>
        <w:tabs>
          <w:tab w:pos="461" w:val="left" w:leader="none"/>
        </w:tabs>
        <w:spacing w:line="240" w:lineRule="auto" w:before="141" w:after="0"/>
        <w:ind w:left="460" w:right="0" w:hanging="361"/>
        <w:jc w:val="left"/>
        <w:rPr>
          <w:rFonts w:ascii="Univia Pro"/>
          <w:b/>
          <w:sz w:val="17"/>
        </w:rPr>
      </w:pPr>
      <w:r>
        <w:rPr>
          <w:rFonts w:ascii="Univia Pro"/>
          <w:b/>
          <w:color w:val="231F20"/>
          <w:sz w:val="17"/>
        </w:rPr>
        <w:t>Source Quality </w:t>
      </w:r>
      <w:r>
        <w:rPr>
          <w:rFonts w:ascii="Univia Pro"/>
          <w:b/>
          <w:color w:val="231F20"/>
          <w:spacing w:val="-2"/>
          <w:sz w:val="17"/>
        </w:rPr>
        <w:t>Control</w:t>
      </w:r>
    </w:p>
    <w:p>
      <w:pPr>
        <w:pStyle w:val="ListParagraph"/>
        <w:numPr>
          <w:ilvl w:val="2"/>
          <w:numId w:val="2"/>
        </w:numPr>
        <w:tabs>
          <w:tab w:pos="741" w:val="left" w:leader="none"/>
        </w:tabs>
        <w:spacing w:line="259" w:lineRule="auto" w:before="20" w:after="0"/>
        <w:ind w:left="740" w:right="145" w:hanging="280"/>
        <w:jc w:val="left"/>
        <w:rPr>
          <w:sz w:val="18"/>
        </w:rPr>
      </w:pPr>
      <w:r>
        <w:rPr>
          <w:color w:val="231F20"/>
          <w:sz w:val="18"/>
        </w:rPr>
        <w:t>Burner</w:t>
      </w:r>
      <w:r>
        <w:rPr>
          <w:color w:val="231F20"/>
          <w:spacing w:val="-6"/>
          <w:sz w:val="18"/>
        </w:rPr>
        <w:t> </w:t>
      </w:r>
      <w:r>
        <w:rPr>
          <w:color w:val="231F20"/>
          <w:sz w:val="18"/>
        </w:rPr>
        <w:t>and</w:t>
      </w:r>
      <w:r>
        <w:rPr>
          <w:color w:val="231F20"/>
          <w:spacing w:val="-7"/>
          <w:sz w:val="18"/>
        </w:rPr>
        <w:t> </w:t>
      </w:r>
      <w:r>
        <w:rPr>
          <w:color w:val="231F20"/>
          <w:sz w:val="18"/>
        </w:rPr>
        <w:t>Hydrostatic</w:t>
      </w:r>
      <w:r>
        <w:rPr>
          <w:color w:val="231F20"/>
          <w:spacing w:val="-8"/>
          <w:sz w:val="18"/>
        </w:rPr>
        <w:t> </w:t>
      </w:r>
      <w:r>
        <w:rPr>
          <w:color w:val="231F20"/>
          <w:sz w:val="18"/>
        </w:rPr>
        <w:t>Test:</w:t>
      </w:r>
      <w:r>
        <w:rPr>
          <w:color w:val="231F20"/>
          <w:spacing w:val="-7"/>
          <w:sz w:val="18"/>
        </w:rPr>
        <w:t> </w:t>
      </w:r>
      <w:r>
        <w:rPr>
          <w:color w:val="231F20"/>
          <w:sz w:val="18"/>
        </w:rPr>
        <w:t>Factory</w:t>
      </w:r>
      <w:r>
        <w:rPr>
          <w:color w:val="231F20"/>
          <w:spacing w:val="-6"/>
          <w:sz w:val="18"/>
        </w:rPr>
        <w:t> </w:t>
      </w:r>
      <w:r>
        <w:rPr>
          <w:color w:val="231F20"/>
          <w:sz w:val="18"/>
        </w:rPr>
        <w:t>adjust</w:t>
      </w:r>
      <w:r>
        <w:rPr>
          <w:color w:val="231F20"/>
          <w:spacing w:val="-7"/>
          <w:sz w:val="18"/>
        </w:rPr>
        <w:t> </w:t>
      </w:r>
      <w:r>
        <w:rPr>
          <w:color w:val="231F20"/>
          <w:sz w:val="18"/>
        </w:rPr>
        <w:t>burner</w:t>
      </w:r>
      <w:r>
        <w:rPr>
          <w:color w:val="231F20"/>
          <w:spacing w:val="-7"/>
          <w:sz w:val="18"/>
        </w:rPr>
        <w:t> </w:t>
      </w:r>
      <w:r>
        <w:rPr>
          <w:color w:val="231F20"/>
          <w:sz w:val="18"/>
        </w:rPr>
        <w:t>to</w:t>
      </w:r>
      <w:r>
        <w:rPr>
          <w:color w:val="231F20"/>
          <w:spacing w:val="-7"/>
          <w:sz w:val="18"/>
        </w:rPr>
        <w:t> </w:t>
      </w:r>
      <w:r>
        <w:rPr>
          <w:color w:val="231F20"/>
          <w:sz w:val="18"/>
        </w:rPr>
        <w:t>eliminate</w:t>
      </w:r>
      <w:r>
        <w:rPr>
          <w:color w:val="231F20"/>
          <w:spacing w:val="-7"/>
          <w:sz w:val="18"/>
        </w:rPr>
        <w:t> </w:t>
      </w:r>
      <w:r>
        <w:rPr>
          <w:color w:val="231F20"/>
          <w:sz w:val="18"/>
        </w:rPr>
        <w:t>excess oxygen, carbon dioxide, oxides of nitrogen emissions, and carbon monoxide in flue gas and to achieve combustion efficiency; perform hydrostatic</w:t>
      </w:r>
      <w:r>
        <w:rPr>
          <w:color w:val="231F20"/>
          <w:spacing w:val="-2"/>
          <w:sz w:val="18"/>
        </w:rPr>
        <w:t> </w:t>
      </w:r>
      <w:r>
        <w:rPr>
          <w:color w:val="231F20"/>
          <w:sz w:val="18"/>
        </w:rPr>
        <w:t>test.</w:t>
      </w:r>
    </w:p>
    <w:p>
      <w:pPr>
        <w:pStyle w:val="ListParagraph"/>
        <w:numPr>
          <w:ilvl w:val="2"/>
          <w:numId w:val="2"/>
        </w:numPr>
        <w:tabs>
          <w:tab w:pos="741" w:val="left" w:leader="none"/>
        </w:tabs>
        <w:spacing w:line="259" w:lineRule="auto" w:before="89" w:after="0"/>
        <w:ind w:left="740" w:right="136" w:hanging="280"/>
        <w:jc w:val="left"/>
        <w:rPr>
          <w:sz w:val="18"/>
        </w:rPr>
      </w:pPr>
      <w:r>
        <w:rPr>
          <w:color w:val="231F20"/>
          <w:sz w:val="18"/>
        </w:rPr>
        <w:t>Test</w:t>
      </w:r>
      <w:r>
        <w:rPr>
          <w:color w:val="231F20"/>
          <w:spacing w:val="-8"/>
          <w:sz w:val="18"/>
        </w:rPr>
        <w:t> </w:t>
      </w:r>
      <w:r>
        <w:rPr>
          <w:color w:val="231F20"/>
          <w:sz w:val="18"/>
        </w:rPr>
        <w:t>and</w:t>
      </w:r>
      <w:r>
        <w:rPr>
          <w:color w:val="231F20"/>
          <w:spacing w:val="-8"/>
          <w:sz w:val="18"/>
        </w:rPr>
        <w:t> </w:t>
      </w:r>
      <w:r>
        <w:rPr>
          <w:color w:val="231F20"/>
          <w:sz w:val="18"/>
        </w:rPr>
        <w:t>inspect</w:t>
      </w:r>
      <w:r>
        <w:rPr>
          <w:color w:val="231F20"/>
          <w:spacing w:val="-8"/>
          <w:sz w:val="18"/>
        </w:rPr>
        <w:t> </w:t>
      </w:r>
      <w:r>
        <w:rPr>
          <w:color w:val="231F20"/>
          <w:sz w:val="18"/>
        </w:rPr>
        <w:t>factory-assembled</w:t>
      </w:r>
      <w:r>
        <w:rPr>
          <w:color w:val="231F20"/>
          <w:spacing w:val="-8"/>
          <w:sz w:val="18"/>
        </w:rPr>
        <w:t> </w:t>
      </w:r>
      <w:r>
        <w:rPr>
          <w:color w:val="231F20"/>
          <w:sz w:val="18"/>
        </w:rPr>
        <w:t>boilers,</w:t>
      </w:r>
      <w:r>
        <w:rPr>
          <w:color w:val="231F20"/>
          <w:spacing w:val="-8"/>
          <w:sz w:val="18"/>
        </w:rPr>
        <w:t> </w:t>
      </w:r>
      <w:r>
        <w:rPr>
          <w:color w:val="231F20"/>
          <w:sz w:val="18"/>
        </w:rPr>
        <w:t>before</w:t>
      </w:r>
      <w:r>
        <w:rPr>
          <w:color w:val="231F20"/>
          <w:spacing w:val="-8"/>
          <w:sz w:val="18"/>
        </w:rPr>
        <w:t> </w:t>
      </w:r>
      <w:r>
        <w:rPr>
          <w:color w:val="231F20"/>
          <w:sz w:val="18"/>
        </w:rPr>
        <w:t>shipping,</w:t>
      </w:r>
      <w:r>
        <w:rPr>
          <w:color w:val="231F20"/>
          <w:spacing w:val="-8"/>
          <w:sz w:val="18"/>
        </w:rPr>
        <w:t> </w:t>
      </w:r>
      <w:r>
        <w:rPr>
          <w:color w:val="231F20"/>
          <w:sz w:val="18"/>
        </w:rPr>
        <w:t>according to ASME Boiler and Pressure Vessel Code.</w:t>
      </w:r>
    </w:p>
    <w:p>
      <w:pPr>
        <w:pStyle w:val="ListParagraph"/>
        <w:numPr>
          <w:ilvl w:val="2"/>
          <w:numId w:val="2"/>
        </w:numPr>
        <w:tabs>
          <w:tab w:pos="741" w:val="left" w:leader="none"/>
        </w:tabs>
        <w:spacing w:line="259" w:lineRule="auto" w:before="90" w:after="0"/>
        <w:ind w:left="740" w:right="217" w:hanging="280"/>
        <w:jc w:val="left"/>
        <w:rPr>
          <w:sz w:val="18"/>
        </w:rPr>
      </w:pPr>
      <w:r>
        <w:rPr>
          <w:color w:val="231F20"/>
          <w:sz w:val="18"/>
        </w:rPr>
        <w:t>Allow</w:t>
      </w:r>
      <w:r>
        <w:rPr>
          <w:color w:val="231F20"/>
          <w:spacing w:val="-4"/>
          <w:sz w:val="18"/>
        </w:rPr>
        <w:t> </w:t>
      </w:r>
      <w:r>
        <w:rPr>
          <w:color w:val="231F20"/>
          <w:sz w:val="18"/>
        </w:rPr>
        <w:t>Owner</w:t>
      </w:r>
      <w:r>
        <w:rPr>
          <w:color w:val="231F20"/>
          <w:spacing w:val="-4"/>
          <w:sz w:val="18"/>
        </w:rPr>
        <w:t> </w:t>
      </w:r>
      <w:r>
        <w:rPr>
          <w:color w:val="231F20"/>
          <w:sz w:val="18"/>
        </w:rPr>
        <w:t>access</w:t>
      </w:r>
      <w:r>
        <w:rPr>
          <w:color w:val="231F20"/>
          <w:spacing w:val="-4"/>
          <w:sz w:val="18"/>
        </w:rPr>
        <w:t> </w:t>
      </w:r>
      <w:r>
        <w:rPr>
          <w:color w:val="231F20"/>
          <w:sz w:val="18"/>
        </w:rPr>
        <w:t>to</w:t>
      </w:r>
      <w:r>
        <w:rPr>
          <w:color w:val="231F20"/>
          <w:spacing w:val="-4"/>
          <w:sz w:val="18"/>
        </w:rPr>
        <w:t> </w:t>
      </w:r>
      <w:r>
        <w:rPr>
          <w:color w:val="231F20"/>
          <w:sz w:val="18"/>
        </w:rPr>
        <w:t>source</w:t>
      </w:r>
      <w:r>
        <w:rPr>
          <w:color w:val="231F20"/>
          <w:spacing w:val="-4"/>
          <w:sz w:val="18"/>
        </w:rPr>
        <w:t> </w:t>
      </w:r>
      <w:r>
        <w:rPr>
          <w:color w:val="231F20"/>
          <w:sz w:val="18"/>
        </w:rPr>
        <w:t>quality</w:t>
      </w:r>
      <w:r>
        <w:rPr>
          <w:color w:val="231F20"/>
          <w:spacing w:val="-4"/>
          <w:sz w:val="18"/>
        </w:rPr>
        <w:t> </w:t>
      </w:r>
      <w:r>
        <w:rPr>
          <w:color w:val="231F20"/>
          <w:sz w:val="18"/>
        </w:rPr>
        <w:t>control</w:t>
      </w:r>
      <w:r>
        <w:rPr>
          <w:color w:val="231F20"/>
          <w:spacing w:val="-4"/>
          <w:sz w:val="18"/>
        </w:rPr>
        <w:t> </w:t>
      </w:r>
      <w:r>
        <w:rPr>
          <w:color w:val="231F20"/>
          <w:sz w:val="18"/>
        </w:rPr>
        <w:t>testing</w:t>
      </w:r>
      <w:r>
        <w:rPr>
          <w:color w:val="231F20"/>
          <w:spacing w:val="-4"/>
          <w:sz w:val="18"/>
        </w:rPr>
        <w:t> </w:t>
      </w:r>
      <w:r>
        <w:rPr>
          <w:color w:val="231F20"/>
          <w:sz w:val="18"/>
        </w:rPr>
        <w:t>of</w:t>
      </w:r>
      <w:r>
        <w:rPr>
          <w:color w:val="231F20"/>
          <w:spacing w:val="-4"/>
          <w:sz w:val="18"/>
        </w:rPr>
        <w:t> </w:t>
      </w:r>
      <w:r>
        <w:rPr>
          <w:color w:val="231F20"/>
          <w:sz w:val="18"/>
        </w:rPr>
        <w:t>Boilers.</w:t>
      </w:r>
      <w:r>
        <w:rPr>
          <w:color w:val="231F20"/>
          <w:spacing w:val="-4"/>
          <w:sz w:val="18"/>
        </w:rPr>
        <w:t> </w:t>
      </w:r>
      <w:r>
        <w:rPr>
          <w:color w:val="231F20"/>
          <w:sz w:val="18"/>
        </w:rPr>
        <w:t>Notify Architect 14 days in advance of testing.</w:t>
      </w:r>
    </w:p>
    <w:p>
      <w:pPr>
        <w:pStyle w:val="ListParagraph"/>
        <w:numPr>
          <w:ilvl w:val="1"/>
          <w:numId w:val="4"/>
        </w:numPr>
        <w:tabs>
          <w:tab w:pos="461" w:val="left" w:leader="none"/>
        </w:tabs>
        <w:spacing w:line="240" w:lineRule="auto" w:before="142" w:after="0"/>
        <w:ind w:left="460" w:right="0" w:hanging="361"/>
        <w:jc w:val="left"/>
        <w:rPr>
          <w:rFonts w:ascii="Univia Pro"/>
          <w:b/>
          <w:sz w:val="17"/>
        </w:rPr>
      </w:pPr>
      <w:r>
        <w:rPr>
          <w:rFonts w:ascii="Univia Pro"/>
          <w:b/>
          <w:color w:val="231F20"/>
          <w:spacing w:val="-2"/>
          <w:sz w:val="17"/>
        </w:rPr>
        <w:t>Execution</w:t>
      </w:r>
    </w:p>
    <w:p>
      <w:pPr>
        <w:pStyle w:val="ListParagraph"/>
        <w:numPr>
          <w:ilvl w:val="1"/>
          <w:numId w:val="4"/>
        </w:numPr>
        <w:tabs>
          <w:tab w:pos="461" w:val="left" w:leader="none"/>
        </w:tabs>
        <w:spacing w:line="240" w:lineRule="auto" w:before="72" w:after="0"/>
        <w:ind w:left="460" w:right="0" w:hanging="361"/>
        <w:jc w:val="left"/>
        <w:rPr>
          <w:rFonts w:ascii="Univia Pro"/>
          <w:b/>
          <w:sz w:val="17"/>
        </w:rPr>
      </w:pPr>
      <w:r>
        <w:rPr>
          <w:rFonts w:ascii="Univia Pro"/>
          <w:b/>
          <w:color w:val="231F20"/>
          <w:spacing w:val="-2"/>
          <w:sz w:val="17"/>
        </w:rPr>
        <w:t>Examination</w:t>
      </w:r>
    </w:p>
    <w:p>
      <w:pPr>
        <w:pStyle w:val="ListParagraph"/>
        <w:numPr>
          <w:ilvl w:val="2"/>
          <w:numId w:val="4"/>
        </w:numPr>
        <w:tabs>
          <w:tab w:pos="741" w:val="left" w:leader="none"/>
        </w:tabs>
        <w:spacing w:line="259" w:lineRule="auto" w:before="20" w:after="0"/>
        <w:ind w:left="740" w:right="193" w:hanging="280"/>
        <w:jc w:val="left"/>
        <w:rPr>
          <w:sz w:val="18"/>
        </w:rPr>
      </w:pPr>
      <w:r>
        <w:rPr>
          <w:color w:val="231F20"/>
          <w:sz w:val="18"/>
        </w:rPr>
        <w:t>Before</w:t>
      </w:r>
      <w:r>
        <w:rPr>
          <w:color w:val="231F20"/>
          <w:spacing w:val="-5"/>
          <w:sz w:val="18"/>
        </w:rPr>
        <w:t> </w:t>
      </w:r>
      <w:r>
        <w:rPr>
          <w:color w:val="231F20"/>
          <w:sz w:val="18"/>
        </w:rPr>
        <w:t>boiler</w:t>
      </w:r>
      <w:r>
        <w:rPr>
          <w:color w:val="231F20"/>
          <w:spacing w:val="-6"/>
          <w:sz w:val="18"/>
        </w:rPr>
        <w:t> </w:t>
      </w:r>
      <w:r>
        <w:rPr>
          <w:color w:val="231F20"/>
          <w:sz w:val="18"/>
        </w:rPr>
        <w:t>installation,</w:t>
      </w:r>
      <w:r>
        <w:rPr>
          <w:color w:val="231F20"/>
          <w:spacing w:val="-6"/>
          <w:sz w:val="18"/>
        </w:rPr>
        <w:t> </w:t>
      </w:r>
      <w:r>
        <w:rPr>
          <w:color w:val="231F20"/>
          <w:sz w:val="18"/>
        </w:rPr>
        <w:t>examine</w:t>
      </w:r>
      <w:r>
        <w:rPr>
          <w:color w:val="231F20"/>
          <w:spacing w:val="-6"/>
          <w:sz w:val="18"/>
        </w:rPr>
        <w:t> </w:t>
      </w:r>
      <w:r>
        <w:rPr>
          <w:color w:val="231F20"/>
          <w:sz w:val="18"/>
        </w:rPr>
        <w:t>roughing-in</w:t>
      </w:r>
      <w:r>
        <w:rPr>
          <w:color w:val="231F20"/>
          <w:spacing w:val="-5"/>
          <w:sz w:val="18"/>
        </w:rPr>
        <w:t> </w:t>
      </w:r>
      <w:r>
        <w:rPr>
          <w:color w:val="231F20"/>
          <w:sz w:val="18"/>
        </w:rPr>
        <w:t>for</w:t>
      </w:r>
      <w:r>
        <w:rPr>
          <w:color w:val="231F20"/>
          <w:spacing w:val="-6"/>
          <w:sz w:val="18"/>
        </w:rPr>
        <w:t> </w:t>
      </w:r>
      <w:r>
        <w:rPr>
          <w:color w:val="231F20"/>
          <w:sz w:val="18"/>
        </w:rPr>
        <w:t>concrete</w:t>
      </w:r>
      <w:r>
        <w:rPr>
          <w:color w:val="231F20"/>
          <w:spacing w:val="-6"/>
          <w:sz w:val="18"/>
        </w:rPr>
        <w:t> </w:t>
      </w:r>
      <w:r>
        <w:rPr>
          <w:color w:val="231F20"/>
          <w:sz w:val="18"/>
        </w:rPr>
        <w:t>equipment bases, anchor-bolt sizes and locations, and piping and electrical connections to verify actual locations, sizes, and other conditions affecting boiler performance, maintenance, and operations.</w:t>
      </w:r>
    </w:p>
    <w:p>
      <w:pPr>
        <w:pStyle w:val="ListParagraph"/>
        <w:numPr>
          <w:ilvl w:val="3"/>
          <w:numId w:val="4"/>
        </w:numPr>
        <w:tabs>
          <w:tab w:pos="1000" w:val="left" w:leader="none"/>
        </w:tabs>
        <w:spacing w:line="259" w:lineRule="auto" w:before="89" w:after="0"/>
        <w:ind w:left="1000" w:right="491" w:hanging="260"/>
        <w:jc w:val="left"/>
        <w:rPr>
          <w:sz w:val="18"/>
        </w:rPr>
      </w:pPr>
      <w:r>
        <w:rPr>
          <w:color w:val="231F20"/>
          <w:sz w:val="18"/>
        </w:rPr>
        <w:t>Final</w:t>
      </w:r>
      <w:r>
        <w:rPr>
          <w:color w:val="231F20"/>
          <w:spacing w:val="-5"/>
          <w:sz w:val="18"/>
        </w:rPr>
        <w:t> </w:t>
      </w:r>
      <w:r>
        <w:rPr>
          <w:color w:val="231F20"/>
          <w:sz w:val="18"/>
        </w:rPr>
        <w:t>boiler</w:t>
      </w:r>
      <w:r>
        <w:rPr>
          <w:color w:val="231F20"/>
          <w:spacing w:val="-6"/>
          <w:sz w:val="18"/>
        </w:rPr>
        <w:t> </w:t>
      </w:r>
      <w:r>
        <w:rPr>
          <w:color w:val="231F20"/>
          <w:sz w:val="18"/>
        </w:rPr>
        <w:t>locations</w:t>
      </w:r>
      <w:r>
        <w:rPr>
          <w:color w:val="231F20"/>
          <w:spacing w:val="-6"/>
          <w:sz w:val="18"/>
        </w:rPr>
        <w:t> </w:t>
      </w:r>
      <w:r>
        <w:rPr>
          <w:color w:val="231F20"/>
          <w:sz w:val="18"/>
        </w:rPr>
        <w:t>indicated</w:t>
      </w:r>
      <w:r>
        <w:rPr>
          <w:color w:val="231F20"/>
          <w:spacing w:val="-6"/>
          <w:sz w:val="18"/>
        </w:rPr>
        <w:t> </w:t>
      </w:r>
      <w:r>
        <w:rPr>
          <w:color w:val="231F20"/>
          <w:sz w:val="18"/>
        </w:rPr>
        <w:t>on</w:t>
      </w:r>
      <w:r>
        <w:rPr>
          <w:color w:val="231F20"/>
          <w:spacing w:val="-6"/>
          <w:sz w:val="18"/>
        </w:rPr>
        <w:t> </w:t>
      </w:r>
      <w:r>
        <w:rPr>
          <w:color w:val="231F20"/>
          <w:sz w:val="18"/>
        </w:rPr>
        <w:t>Drawings</w:t>
      </w:r>
      <w:r>
        <w:rPr>
          <w:color w:val="231F20"/>
          <w:spacing w:val="-5"/>
          <w:sz w:val="18"/>
        </w:rPr>
        <w:t> </w:t>
      </w:r>
      <w:r>
        <w:rPr>
          <w:color w:val="231F20"/>
          <w:sz w:val="18"/>
        </w:rPr>
        <w:t>are</w:t>
      </w:r>
      <w:r>
        <w:rPr>
          <w:color w:val="231F20"/>
          <w:spacing w:val="-6"/>
          <w:sz w:val="18"/>
        </w:rPr>
        <w:t> </w:t>
      </w:r>
      <w:r>
        <w:rPr>
          <w:color w:val="231F20"/>
          <w:sz w:val="18"/>
        </w:rPr>
        <w:t>approximate. Determine exact locations before roughing-in for piping and electrical</w:t>
      </w:r>
      <w:r>
        <w:rPr>
          <w:color w:val="231F20"/>
          <w:spacing w:val="-2"/>
          <w:sz w:val="18"/>
        </w:rPr>
        <w:t> </w:t>
      </w:r>
      <w:r>
        <w:rPr>
          <w:color w:val="231F20"/>
          <w:sz w:val="18"/>
        </w:rPr>
        <w:t>connections.</w:t>
      </w:r>
    </w:p>
    <w:p>
      <w:pPr>
        <w:pStyle w:val="ListParagraph"/>
        <w:numPr>
          <w:ilvl w:val="2"/>
          <w:numId w:val="4"/>
        </w:numPr>
        <w:tabs>
          <w:tab w:pos="741" w:val="left" w:leader="none"/>
        </w:tabs>
        <w:spacing w:line="259" w:lineRule="auto" w:before="90" w:after="0"/>
        <w:ind w:left="740" w:right="234" w:hanging="280"/>
        <w:jc w:val="left"/>
        <w:rPr>
          <w:sz w:val="18"/>
        </w:rPr>
      </w:pPr>
      <w:r>
        <w:rPr>
          <w:color w:val="231F20"/>
          <w:sz w:val="18"/>
        </w:rPr>
        <w:t>Examine</w:t>
      </w:r>
      <w:r>
        <w:rPr>
          <w:color w:val="231F20"/>
          <w:spacing w:val="-5"/>
          <w:sz w:val="18"/>
        </w:rPr>
        <w:t> </w:t>
      </w:r>
      <w:r>
        <w:rPr>
          <w:color w:val="231F20"/>
          <w:sz w:val="18"/>
        </w:rPr>
        <w:t>mechanical</w:t>
      </w:r>
      <w:r>
        <w:rPr>
          <w:color w:val="231F20"/>
          <w:spacing w:val="-6"/>
          <w:sz w:val="18"/>
        </w:rPr>
        <w:t> </w:t>
      </w:r>
      <w:r>
        <w:rPr>
          <w:color w:val="231F20"/>
          <w:sz w:val="18"/>
        </w:rPr>
        <w:t>spaces</w:t>
      </w:r>
      <w:r>
        <w:rPr>
          <w:color w:val="231F20"/>
          <w:spacing w:val="-6"/>
          <w:sz w:val="18"/>
        </w:rPr>
        <w:t> </w:t>
      </w:r>
      <w:r>
        <w:rPr>
          <w:color w:val="231F20"/>
          <w:sz w:val="18"/>
        </w:rPr>
        <w:t>for</w:t>
      </w:r>
      <w:r>
        <w:rPr>
          <w:color w:val="231F20"/>
          <w:spacing w:val="-6"/>
          <w:sz w:val="18"/>
        </w:rPr>
        <w:t> </w:t>
      </w:r>
      <w:r>
        <w:rPr>
          <w:color w:val="231F20"/>
          <w:sz w:val="18"/>
        </w:rPr>
        <w:t>suitable</w:t>
      </w:r>
      <w:r>
        <w:rPr>
          <w:color w:val="231F20"/>
          <w:spacing w:val="-6"/>
          <w:sz w:val="18"/>
        </w:rPr>
        <w:t> </w:t>
      </w:r>
      <w:r>
        <w:rPr>
          <w:color w:val="231F20"/>
          <w:sz w:val="18"/>
        </w:rPr>
        <w:t>conditions</w:t>
      </w:r>
      <w:r>
        <w:rPr>
          <w:color w:val="231F20"/>
          <w:spacing w:val="-6"/>
          <w:sz w:val="18"/>
        </w:rPr>
        <w:t> </w:t>
      </w:r>
      <w:r>
        <w:rPr>
          <w:color w:val="231F20"/>
          <w:sz w:val="18"/>
        </w:rPr>
        <w:t>where</w:t>
      </w:r>
      <w:r>
        <w:rPr>
          <w:color w:val="231F20"/>
          <w:spacing w:val="-5"/>
          <w:sz w:val="18"/>
        </w:rPr>
        <w:t> </w:t>
      </w:r>
      <w:r>
        <w:rPr>
          <w:color w:val="231F20"/>
          <w:sz w:val="18"/>
        </w:rPr>
        <w:t>boilers</w:t>
      </w:r>
      <w:r>
        <w:rPr>
          <w:color w:val="231F20"/>
          <w:spacing w:val="-6"/>
          <w:sz w:val="18"/>
        </w:rPr>
        <w:t> </w:t>
      </w:r>
      <w:r>
        <w:rPr>
          <w:color w:val="231F20"/>
          <w:sz w:val="18"/>
        </w:rPr>
        <w:t>will be</w:t>
      </w:r>
      <w:r>
        <w:rPr>
          <w:color w:val="231F20"/>
          <w:spacing w:val="-2"/>
          <w:sz w:val="18"/>
        </w:rPr>
        <w:t> </w:t>
      </w:r>
      <w:r>
        <w:rPr>
          <w:color w:val="231F20"/>
          <w:sz w:val="18"/>
        </w:rPr>
        <w:t>installed.</w:t>
      </w:r>
    </w:p>
    <w:p>
      <w:pPr>
        <w:pStyle w:val="ListParagraph"/>
        <w:numPr>
          <w:ilvl w:val="2"/>
          <w:numId w:val="4"/>
        </w:numPr>
        <w:tabs>
          <w:tab w:pos="741" w:val="left" w:leader="none"/>
        </w:tabs>
        <w:spacing w:line="259" w:lineRule="auto" w:before="90" w:after="0"/>
        <w:ind w:left="740" w:right="110" w:hanging="280"/>
        <w:jc w:val="left"/>
        <w:rPr>
          <w:sz w:val="18"/>
        </w:rPr>
      </w:pPr>
      <w:r>
        <w:rPr>
          <w:color w:val="231F20"/>
          <w:sz w:val="18"/>
        </w:rPr>
        <w:t>Proceed</w:t>
      </w:r>
      <w:r>
        <w:rPr>
          <w:color w:val="231F20"/>
          <w:spacing w:val="-5"/>
          <w:sz w:val="18"/>
        </w:rPr>
        <w:t> </w:t>
      </w:r>
      <w:r>
        <w:rPr>
          <w:color w:val="231F20"/>
          <w:sz w:val="18"/>
        </w:rPr>
        <w:t>with</w:t>
      </w:r>
      <w:r>
        <w:rPr>
          <w:color w:val="231F20"/>
          <w:spacing w:val="-5"/>
          <w:sz w:val="18"/>
        </w:rPr>
        <w:t> </w:t>
      </w:r>
      <w:r>
        <w:rPr>
          <w:color w:val="231F20"/>
          <w:sz w:val="18"/>
        </w:rPr>
        <w:t>installation</w:t>
      </w:r>
      <w:r>
        <w:rPr>
          <w:color w:val="231F20"/>
          <w:spacing w:val="-6"/>
          <w:sz w:val="18"/>
        </w:rPr>
        <w:t> </w:t>
      </w:r>
      <w:r>
        <w:rPr>
          <w:color w:val="231F20"/>
          <w:sz w:val="18"/>
        </w:rPr>
        <w:t>only</w:t>
      </w:r>
      <w:r>
        <w:rPr>
          <w:color w:val="231F20"/>
          <w:spacing w:val="-6"/>
          <w:sz w:val="18"/>
        </w:rPr>
        <w:t> </w:t>
      </w:r>
      <w:r>
        <w:rPr>
          <w:color w:val="231F20"/>
          <w:sz w:val="18"/>
        </w:rPr>
        <w:t>after</w:t>
      </w:r>
      <w:r>
        <w:rPr>
          <w:color w:val="231F20"/>
          <w:spacing w:val="-6"/>
          <w:sz w:val="18"/>
        </w:rPr>
        <w:t> </w:t>
      </w:r>
      <w:r>
        <w:rPr>
          <w:color w:val="231F20"/>
          <w:sz w:val="18"/>
        </w:rPr>
        <w:t>unsatisfactory</w:t>
      </w:r>
      <w:r>
        <w:rPr>
          <w:color w:val="231F20"/>
          <w:spacing w:val="-6"/>
          <w:sz w:val="18"/>
        </w:rPr>
        <w:t> </w:t>
      </w:r>
      <w:r>
        <w:rPr>
          <w:color w:val="231F20"/>
          <w:sz w:val="18"/>
        </w:rPr>
        <w:t>conditions</w:t>
      </w:r>
      <w:r>
        <w:rPr>
          <w:color w:val="231F20"/>
          <w:spacing w:val="-6"/>
          <w:sz w:val="18"/>
        </w:rPr>
        <w:t> </w:t>
      </w:r>
      <w:r>
        <w:rPr>
          <w:color w:val="231F20"/>
          <w:sz w:val="18"/>
        </w:rPr>
        <w:t>have</w:t>
      </w:r>
      <w:r>
        <w:rPr>
          <w:color w:val="231F20"/>
          <w:spacing w:val="-6"/>
          <w:sz w:val="18"/>
        </w:rPr>
        <w:t> </w:t>
      </w:r>
      <w:r>
        <w:rPr>
          <w:color w:val="231F20"/>
          <w:sz w:val="18"/>
        </w:rPr>
        <w:t>been </w:t>
      </w:r>
      <w:r>
        <w:rPr>
          <w:color w:val="231F20"/>
          <w:spacing w:val="-2"/>
          <w:sz w:val="18"/>
        </w:rPr>
        <w:t>corrected.</w:t>
      </w:r>
    </w:p>
    <w:p>
      <w:pPr>
        <w:pStyle w:val="ListParagraph"/>
        <w:numPr>
          <w:ilvl w:val="1"/>
          <w:numId w:val="4"/>
        </w:numPr>
        <w:tabs>
          <w:tab w:pos="461" w:val="left" w:leader="none"/>
        </w:tabs>
        <w:spacing w:line="240" w:lineRule="auto" w:before="141" w:after="0"/>
        <w:ind w:left="460" w:right="0" w:hanging="361"/>
        <w:jc w:val="left"/>
        <w:rPr>
          <w:rFonts w:ascii="Univia Pro"/>
          <w:b/>
          <w:sz w:val="17"/>
        </w:rPr>
      </w:pPr>
      <w:r>
        <w:rPr>
          <w:rFonts w:ascii="Univia Pro"/>
          <w:b/>
          <w:color w:val="231F20"/>
          <w:sz w:val="17"/>
        </w:rPr>
        <w:t>Boiler</w:t>
      </w:r>
      <w:r>
        <w:rPr>
          <w:rFonts w:ascii="Univia Pro"/>
          <w:b/>
          <w:color w:val="231F20"/>
          <w:spacing w:val="-4"/>
          <w:sz w:val="17"/>
        </w:rPr>
        <w:t> </w:t>
      </w:r>
      <w:r>
        <w:rPr>
          <w:rFonts w:ascii="Univia Pro"/>
          <w:b/>
          <w:color w:val="231F20"/>
          <w:spacing w:val="-2"/>
          <w:sz w:val="17"/>
        </w:rPr>
        <w:t>Installation</w:t>
      </w:r>
    </w:p>
    <w:p>
      <w:pPr>
        <w:pStyle w:val="ListParagraph"/>
        <w:numPr>
          <w:ilvl w:val="2"/>
          <w:numId w:val="4"/>
        </w:numPr>
        <w:tabs>
          <w:tab w:pos="741" w:val="left" w:leader="none"/>
        </w:tabs>
        <w:spacing w:line="259" w:lineRule="auto" w:before="21" w:after="0"/>
        <w:ind w:left="740" w:right="693" w:hanging="280"/>
        <w:jc w:val="left"/>
        <w:rPr>
          <w:sz w:val="18"/>
        </w:rPr>
      </w:pPr>
      <w:r>
        <w:rPr>
          <w:color w:val="231F20"/>
          <w:sz w:val="18"/>
        </w:rPr>
        <w:t>Boilers</w:t>
      </w:r>
      <w:r>
        <w:rPr>
          <w:color w:val="231F20"/>
          <w:spacing w:val="-3"/>
          <w:sz w:val="18"/>
        </w:rPr>
        <w:t> </w:t>
      </w:r>
      <w:r>
        <w:rPr>
          <w:color w:val="231F20"/>
          <w:sz w:val="18"/>
        </w:rPr>
        <w:t>must</w:t>
      </w:r>
      <w:r>
        <w:rPr>
          <w:color w:val="231F20"/>
          <w:spacing w:val="-4"/>
          <w:sz w:val="18"/>
        </w:rPr>
        <w:t> </w:t>
      </w:r>
      <w:r>
        <w:rPr>
          <w:color w:val="231F20"/>
          <w:sz w:val="18"/>
        </w:rPr>
        <w:t>be</w:t>
      </w:r>
      <w:r>
        <w:rPr>
          <w:color w:val="231F20"/>
          <w:spacing w:val="-4"/>
          <w:sz w:val="18"/>
        </w:rPr>
        <w:t> </w:t>
      </w:r>
      <w:r>
        <w:rPr>
          <w:color w:val="231F20"/>
          <w:sz w:val="18"/>
        </w:rPr>
        <w:t>installed</w:t>
      </w:r>
      <w:r>
        <w:rPr>
          <w:color w:val="231F20"/>
          <w:spacing w:val="-4"/>
          <w:sz w:val="18"/>
        </w:rPr>
        <w:t> </w:t>
      </w:r>
      <w:r>
        <w:rPr>
          <w:color w:val="231F20"/>
          <w:sz w:val="18"/>
        </w:rPr>
        <w:t>level</w:t>
      </w:r>
      <w:r>
        <w:rPr>
          <w:color w:val="231F20"/>
          <w:spacing w:val="-4"/>
          <w:sz w:val="18"/>
        </w:rPr>
        <w:t> </w:t>
      </w:r>
      <w:r>
        <w:rPr>
          <w:color w:val="231F20"/>
          <w:sz w:val="18"/>
        </w:rPr>
        <w:t>and</w:t>
      </w:r>
      <w:r>
        <w:rPr>
          <w:color w:val="231F20"/>
          <w:spacing w:val="-4"/>
          <w:sz w:val="18"/>
        </w:rPr>
        <w:t> </w:t>
      </w:r>
      <w:r>
        <w:rPr>
          <w:color w:val="231F20"/>
          <w:sz w:val="18"/>
        </w:rPr>
        <w:t>anchored</w:t>
      </w:r>
      <w:r>
        <w:rPr>
          <w:color w:val="231F20"/>
          <w:spacing w:val="-4"/>
          <w:sz w:val="18"/>
        </w:rPr>
        <w:t> </w:t>
      </w:r>
      <w:r>
        <w:rPr>
          <w:color w:val="231F20"/>
          <w:sz w:val="18"/>
        </w:rPr>
        <w:t>to</w:t>
      </w:r>
      <w:r>
        <w:rPr>
          <w:color w:val="231F20"/>
          <w:spacing w:val="-4"/>
          <w:sz w:val="18"/>
        </w:rPr>
        <w:t> </w:t>
      </w:r>
      <w:r>
        <w:rPr>
          <w:color w:val="231F20"/>
          <w:sz w:val="18"/>
        </w:rPr>
        <w:t>floor</w:t>
      </w:r>
      <w:r>
        <w:rPr>
          <w:color w:val="231F20"/>
          <w:spacing w:val="-4"/>
          <w:sz w:val="18"/>
        </w:rPr>
        <w:t> </w:t>
      </w:r>
      <w:r>
        <w:rPr>
          <w:color w:val="231F20"/>
          <w:sz w:val="18"/>
        </w:rPr>
        <w:t>or</w:t>
      </w:r>
      <w:r>
        <w:rPr>
          <w:color w:val="231F20"/>
          <w:spacing w:val="-4"/>
          <w:sz w:val="18"/>
        </w:rPr>
        <w:t> </w:t>
      </w:r>
      <w:r>
        <w:rPr>
          <w:color w:val="231F20"/>
          <w:sz w:val="18"/>
        </w:rPr>
        <w:t>wall</w:t>
      </w:r>
      <w:r>
        <w:rPr>
          <w:color w:val="231F20"/>
          <w:spacing w:val="-3"/>
          <w:sz w:val="18"/>
        </w:rPr>
        <w:t> </w:t>
      </w:r>
      <w:r>
        <w:rPr>
          <w:color w:val="231F20"/>
          <w:sz w:val="18"/>
        </w:rPr>
        <w:t>as </w:t>
      </w:r>
      <w:r>
        <w:rPr>
          <w:color w:val="231F20"/>
          <w:spacing w:val="-2"/>
          <w:sz w:val="18"/>
        </w:rPr>
        <w:t>required.</w:t>
      </w:r>
    </w:p>
    <w:p>
      <w:pPr>
        <w:pStyle w:val="ListParagraph"/>
        <w:numPr>
          <w:ilvl w:val="2"/>
          <w:numId w:val="4"/>
        </w:numPr>
        <w:tabs>
          <w:tab w:pos="741" w:val="left" w:leader="none"/>
        </w:tabs>
        <w:spacing w:line="240" w:lineRule="auto" w:before="89" w:after="0"/>
        <w:ind w:left="740" w:right="0" w:hanging="281"/>
        <w:jc w:val="left"/>
        <w:rPr>
          <w:sz w:val="18"/>
        </w:rPr>
      </w:pPr>
      <w:r>
        <w:rPr>
          <w:color w:val="231F20"/>
          <w:sz w:val="18"/>
        </w:rPr>
        <w:t>Install</w:t>
      </w:r>
      <w:r>
        <w:rPr>
          <w:color w:val="231F20"/>
          <w:spacing w:val="-12"/>
          <w:sz w:val="18"/>
        </w:rPr>
        <w:t> </w:t>
      </w:r>
      <w:r>
        <w:rPr>
          <w:color w:val="231F20"/>
          <w:sz w:val="18"/>
        </w:rPr>
        <w:t>gas-fired</w:t>
      </w:r>
      <w:r>
        <w:rPr>
          <w:color w:val="231F20"/>
          <w:spacing w:val="-6"/>
          <w:sz w:val="18"/>
        </w:rPr>
        <w:t> </w:t>
      </w:r>
      <w:r>
        <w:rPr>
          <w:color w:val="231F20"/>
          <w:sz w:val="18"/>
        </w:rPr>
        <w:t>boilers</w:t>
      </w:r>
      <w:r>
        <w:rPr>
          <w:color w:val="231F20"/>
          <w:spacing w:val="-7"/>
          <w:sz w:val="18"/>
        </w:rPr>
        <w:t> </w:t>
      </w:r>
      <w:r>
        <w:rPr>
          <w:color w:val="231F20"/>
          <w:sz w:val="18"/>
        </w:rPr>
        <w:t>according</w:t>
      </w:r>
      <w:r>
        <w:rPr>
          <w:color w:val="231F20"/>
          <w:spacing w:val="-7"/>
          <w:sz w:val="18"/>
        </w:rPr>
        <w:t> </w:t>
      </w:r>
      <w:r>
        <w:rPr>
          <w:color w:val="231F20"/>
          <w:sz w:val="18"/>
        </w:rPr>
        <w:t>to</w:t>
      </w:r>
      <w:r>
        <w:rPr>
          <w:color w:val="231F20"/>
          <w:spacing w:val="-6"/>
          <w:sz w:val="18"/>
        </w:rPr>
        <w:t> </w:t>
      </w:r>
      <w:r>
        <w:rPr>
          <w:color w:val="231F20"/>
          <w:sz w:val="18"/>
        </w:rPr>
        <w:t>NFPA</w:t>
      </w:r>
      <w:r>
        <w:rPr>
          <w:color w:val="231F20"/>
          <w:spacing w:val="-10"/>
          <w:sz w:val="18"/>
        </w:rPr>
        <w:t> </w:t>
      </w:r>
      <w:r>
        <w:rPr>
          <w:color w:val="231F20"/>
          <w:spacing w:val="-5"/>
          <w:sz w:val="18"/>
        </w:rPr>
        <w:t>54.</w:t>
      </w:r>
    </w:p>
    <w:p>
      <w:pPr>
        <w:pStyle w:val="ListParagraph"/>
        <w:numPr>
          <w:ilvl w:val="2"/>
          <w:numId w:val="4"/>
        </w:numPr>
        <w:tabs>
          <w:tab w:pos="741" w:val="left" w:leader="none"/>
        </w:tabs>
        <w:spacing w:line="240" w:lineRule="auto" w:before="106" w:after="0"/>
        <w:ind w:left="740" w:right="0" w:hanging="281"/>
        <w:jc w:val="left"/>
        <w:rPr>
          <w:sz w:val="18"/>
        </w:rPr>
      </w:pPr>
      <w:r>
        <w:rPr>
          <w:color w:val="231F20"/>
          <w:sz w:val="18"/>
        </w:rPr>
        <w:t>Assemble</w:t>
      </w:r>
      <w:r>
        <w:rPr>
          <w:color w:val="231F20"/>
          <w:spacing w:val="-4"/>
          <w:sz w:val="18"/>
        </w:rPr>
        <w:t> </w:t>
      </w:r>
      <w:r>
        <w:rPr>
          <w:color w:val="231F20"/>
          <w:sz w:val="18"/>
        </w:rPr>
        <w:t>and</w:t>
      </w:r>
      <w:r>
        <w:rPr>
          <w:color w:val="231F20"/>
          <w:spacing w:val="-4"/>
          <w:sz w:val="18"/>
        </w:rPr>
        <w:t> </w:t>
      </w:r>
      <w:r>
        <w:rPr>
          <w:color w:val="231F20"/>
          <w:sz w:val="18"/>
        </w:rPr>
        <w:t>install</w:t>
      </w:r>
      <w:r>
        <w:rPr>
          <w:color w:val="231F20"/>
          <w:spacing w:val="-4"/>
          <w:sz w:val="18"/>
        </w:rPr>
        <w:t> </w:t>
      </w:r>
      <w:r>
        <w:rPr>
          <w:color w:val="231F20"/>
          <w:sz w:val="18"/>
        </w:rPr>
        <w:t>boiler</w:t>
      </w:r>
      <w:r>
        <w:rPr>
          <w:color w:val="231F20"/>
          <w:spacing w:val="-4"/>
          <w:sz w:val="18"/>
        </w:rPr>
        <w:t> </w:t>
      </w:r>
      <w:r>
        <w:rPr>
          <w:color w:val="231F20"/>
          <w:spacing w:val="-2"/>
          <w:sz w:val="18"/>
        </w:rPr>
        <w:t>trim.</w:t>
      </w:r>
    </w:p>
    <w:p>
      <w:pPr>
        <w:spacing w:after="0" w:line="240" w:lineRule="auto"/>
        <w:jc w:val="left"/>
        <w:rPr>
          <w:sz w:val="18"/>
        </w:rPr>
        <w:sectPr>
          <w:pgSz w:w="12240" w:h="15840"/>
          <w:pgMar w:header="0" w:footer="917" w:top="600" w:bottom="1100" w:left="620" w:right="620"/>
          <w:cols w:num="2" w:equalWidth="0">
            <w:col w:w="5415" w:space="105"/>
            <w:col w:w="5480"/>
          </w:cols>
        </w:sectPr>
      </w:pPr>
    </w:p>
    <w:p>
      <w:pPr>
        <w:pStyle w:val="ListParagraph"/>
        <w:numPr>
          <w:ilvl w:val="2"/>
          <w:numId w:val="4"/>
        </w:numPr>
        <w:tabs>
          <w:tab w:pos="741" w:val="left" w:leader="none"/>
        </w:tabs>
        <w:spacing w:line="259" w:lineRule="auto" w:before="85" w:after="0"/>
        <w:ind w:left="740" w:right="254" w:hanging="280"/>
        <w:jc w:val="left"/>
        <w:rPr>
          <w:sz w:val="18"/>
        </w:rPr>
      </w:pPr>
      <w:r>
        <w:rPr>
          <w:color w:val="231F20"/>
          <w:sz w:val="18"/>
        </w:rPr>
        <w:t>Install</w:t>
      </w:r>
      <w:r>
        <w:rPr>
          <w:color w:val="231F20"/>
          <w:spacing w:val="-4"/>
          <w:sz w:val="18"/>
        </w:rPr>
        <w:t> </w:t>
      </w:r>
      <w:r>
        <w:rPr>
          <w:color w:val="231F20"/>
          <w:sz w:val="18"/>
        </w:rPr>
        <w:t>electrical</w:t>
      </w:r>
      <w:r>
        <w:rPr>
          <w:color w:val="231F20"/>
          <w:spacing w:val="-4"/>
          <w:sz w:val="18"/>
        </w:rPr>
        <w:t> </w:t>
      </w:r>
      <w:r>
        <w:rPr>
          <w:color w:val="231F20"/>
          <w:sz w:val="18"/>
        </w:rPr>
        <w:t>devices</w:t>
      </w:r>
      <w:r>
        <w:rPr>
          <w:color w:val="231F20"/>
          <w:spacing w:val="-4"/>
          <w:sz w:val="18"/>
        </w:rPr>
        <w:t> </w:t>
      </w:r>
      <w:r>
        <w:rPr>
          <w:color w:val="231F20"/>
          <w:sz w:val="18"/>
        </w:rPr>
        <w:t>furnished</w:t>
      </w:r>
      <w:r>
        <w:rPr>
          <w:color w:val="231F20"/>
          <w:spacing w:val="-4"/>
          <w:sz w:val="18"/>
        </w:rPr>
        <w:t> </w:t>
      </w:r>
      <w:r>
        <w:rPr>
          <w:color w:val="231F20"/>
          <w:sz w:val="18"/>
        </w:rPr>
        <w:t>with</w:t>
      </w:r>
      <w:r>
        <w:rPr>
          <w:color w:val="231F20"/>
          <w:spacing w:val="-3"/>
          <w:sz w:val="18"/>
        </w:rPr>
        <w:t> </w:t>
      </w:r>
      <w:r>
        <w:rPr>
          <w:color w:val="231F20"/>
          <w:sz w:val="18"/>
        </w:rPr>
        <w:t>boiler</w:t>
      </w:r>
      <w:r>
        <w:rPr>
          <w:color w:val="231F20"/>
          <w:spacing w:val="-4"/>
          <w:sz w:val="18"/>
        </w:rPr>
        <w:t> </w:t>
      </w:r>
      <w:r>
        <w:rPr>
          <w:color w:val="231F20"/>
          <w:sz w:val="18"/>
        </w:rPr>
        <w:t>but</w:t>
      </w:r>
      <w:r>
        <w:rPr>
          <w:color w:val="231F20"/>
          <w:spacing w:val="-4"/>
          <w:sz w:val="18"/>
        </w:rPr>
        <w:t> </w:t>
      </w:r>
      <w:r>
        <w:rPr>
          <w:color w:val="231F20"/>
          <w:sz w:val="18"/>
        </w:rPr>
        <w:t>not</w:t>
      </w:r>
      <w:r>
        <w:rPr>
          <w:color w:val="231F20"/>
          <w:spacing w:val="-4"/>
          <w:sz w:val="18"/>
        </w:rPr>
        <w:t> </w:t>
      </w:r>
      <w:r>
        <w:rPr>
          <w:color w:val="231F20"/>
          <w:sz w:val="18"/>
        </w:rPr>
        <w:t>specified</w:t>
      </w:r>
      <w:r>
        <w:rPr>
          <w:color w:val="231F20"/>
          <w:spacing w:val="-4"/>
          <w:sz w:val="18"/>
        </w:rPr>
        <w:t> </w:t>
      </w:r>
      <w:r>
        <w:rPr>
          <w:color w:val="231F20"/>
          <w:sz w:val="18"/>
        </w:rPr>
        <w:t>to</w:t>
      </w:r>
      <w:r>
        <w:rPr>
          <w:color w:val="231F20"/>
          <w:spacing w:val="-4"/>
          <w:sz w:val="18"/>
        </w:rPr>
        <w:t> </w:t>
      </w:r>
      <w:r>
        <w:rPr>
          <w:color w:val="231F20"/>
          <w:sz w:val="18"/>
        </w:rPr>
        <w:t>be factory</w:t>
      </w:r>
      <w:r>
        <w:rPr>
          <w:color w:val="231F20"/>
          <w:spacing w:val="-2"/>
          <w:sz w:val="18"/>
        </w:rPr>
        <w:t> </w:t>
      </w:r>
      <w:r>
        <w:rPr>
          <w:color w:val="231F20"/>
          <w:sz w:val="18"/>
        </w:rPr>
        <w:t>mounted.</w:t>
      </w:r>
    </w:p>
    <w:p>
      <w:pPr>
        <w:pStyle w:val="ListParagraph"/>
        <w:numPr>
          <w:ilvl w:val="2"/>
          <w:numId w:val="4"/>
        </w:numPr>
        <w:tabs>
          <w:tab w:pos="741" w:val="left" w:leader="none"/>
        </w:tabs>
        <w:spacing w:line="240" w:lineRule="auto" w:before="90" w:after="0"/>
        <w:ind w:left="740" w:right="0" w:hanging="281"/>
        <w:jc w:val="left"/>
        <w:rPr>
          <w:sz w:val="18"/>
        </w:rPr>
      </w:pPr>
      <w:r>
        <w:rPr>
          <w:color w:val="231F20"/>
          <w:sz w:val="18"/>
        </w:rPr>
        <w:t>Install</w:t>
      </w:r>
      <w:r>
        <w:rPr>
          <w:color w:val="231F20"/>
          <w:spacing w:val="-8"/>
          <w:sz w:val="18"/>
        </w:rPr>
        <w:t> </w:t>
      </w:r>
      <w:r>
        <w:rPr>
          <w:color w:val="231F20"/>
          <w:sz w:val="18"/>
        </w:rPr>
        <w:t>control</w:t>
      </w:r>
      <w:r>
        <w:rPr>
          <w:color w:val="231F20"/>
          <w:spacing w:val="-5"/>
          <w:sz w:val="18"/>
        </w:rPr>
        <w:t> </w:t>
      </w:r>
      <w:r>
        <w:rPr>
          <w:color w:val="231F20"/>
          <w:sz w:val="18"/>
        </w:rPr>
        <w:t>wiring</w:t>
      </w:r>
      <w:r>
        <w:rPr>
          <w:color w:val="231F20"/>
          <w:spacing w:val="-5"/>
          <w:sz w:val="18"/>
        </w:rPr>
        <w:t> </w:t>
      </w:r>
      <w:r>
        <w:rPr>
          <w:color w:val="231F20"/>
          <w:sz w:val="18"/>
        </w:rPr>
        <w:t>to</w:t>
      </w:r>
      <w:r>
        <w:rPr>
          <w:color w:val="231F20"/>
          <w:spacing w:val="-6"/>
          <w:sz w:val="18"/>
        </w:rPr>
        <w:t> </w:t>
      </w:r>
      <w:r>
        <w:rPr>
          <w:color w:val="231F20"/>
          <w:sz w:val="18"/>
        </w:rPr>
        <w:t>field-mounted</w:t>
      </w:r>
      <w:r>
        <w:rPr>
          <w:color w:val="231F20"/>
          <w:spacing w:val="-5"/>
          <w:sz w:val="18"/>
        </w:rPr>
        <w:t> </w:t>
      </w:r>
      <w:r>
        <w:rPr>
          <w:color w:val="231F20"/>
          <w:sz w:val="18"/>
        </w:rPr>
        <w:t>electrical</w:t>
      </w:r>
      <w:r>
        <w:rPr>
          <w:color w:val="231F20"/>
          <w:spacing w:val="-5"/>
          <w:sz w:val="18"/>
        </w:rPr>
        <w:t> </w:t>
      </w:r>
      <w:r>
        <w:rPr>
          <w:color w:val="231F20"/>
          <w:spacing w:val="-2"/>
          <w:sz w:val="18"/>
        </w:rPr>
        <w:t>devices.</w:t>
      </w:r>
    </w:p>
    <w:p>
      <w:pPr>
        <w:pStyle w:val="ListParagraph"/>
        <w:numPr>
          <w:ilvl w:val="1"/>
          <w:numId w:val="4"/>
        </w:numPr>
        <w:tabs>
          <w:tab w:pos="461" w:val="left" w:leader="none"/>
        </w:tabs>
        <w:spacing w:line="240" w:lineRule="auto" w:before="158" w:after="0"/>
        <w:ind w:left="460" w:right="0" w:hanging="361"/>
        <w:jc w:val="left"/>
        <w:rPr>
          <w:rFonts w:ascii="Univia Pro"/>
          <w:b/>
          <w:sz w:val="17"/>
        </w:rPr>
      </w:pPr>
      <w:r>
        <w:rPr>
          <w:rFonts w:ascii="Univia Pro"/>
          <w:b/>
          <w:color w:val="231F20"/>
          <w:spacing w:val="-2"/>
          <w:sz w:val="17"/>
        </w:rPr>
        <w:t>Connections</w:t>
      </w:r>
    </w:p>
    <w:p>
      <w:pPr>
        <w:pStyle w:val="ListParagraph"/>
        <w:numPr>
          <w:ilvl w:val="2"/>
          <w:numId w:val="4"/>
        </w:numPr>
        <w:tabs>
          <w:tab w:pos="741" w:val="left" w:leader="none"/>
        </w:tabs>
        <w:spacing w:line="259" w:lineRule="auto" w:before="20" w:after="0"/>
        <w:ind w:left="740" w:right="533" w:hanging="280"/>
        <w:jc w:val="left"/>
        <w:rPr>
          <w:sz w:val="18"/>
        </w:rPr>
      </w:pPr>
      <w:r>
        <w:rPr>
          <w:color w:val="231F20"/>
          <w:sz w:val="18"/>
        </w:rPr>
        <w:t>Piping</w:t>
      </w:r>
      <w:r>
        <w:rPr>
          <w:color w:val="231F20"/>
          <w:spacing w:val="-5"/>
          <w:sz w:val="18"/>
        </w:rPr>
        <w:t> </w:t>
      </w:r>
      <w:r>
        <w:rPr>
          <w:color w:val="231F20"/>
          <w:sz w:val="18"/>
        </w:rPr>
        <w:t>installation</w:t>
      </w:r>
      <w:r>
        <w:rPr>
          <w:color w:val="231F20"/>
          <w:spacing w:val="-6"/>
          <w:sz w:val="18"/>
        </w:rPr>
        <w:t> </w:t>
      </w:r>
      <w:r>
        <w:rPr>
          <w:color w:val="231F20"/>
          <w:sz w:val="18"/>
        </w:rPr>
        <w:t>requirements</w:t>
      </w:r>
      <w:r>
        <w:rPr>
          <w:color w:val="231F20"/>
          <w:spacing w:val="-5"/>
          <w:sz w:val="18"/>
        </w:rPr>
        <w:t> </w:t>
      </w:r>
      <w:r>
        <w:rPr>
          <w:color w:val="231F20"/>
          <w:sz w:val="18"/>
        </w:rPr>
        <w:t>are</w:t>
      </w:r>
      <w:r>
        <w:rPr>
          <w:color w:val="231F20"/>
          <w:spacing w:val="-6"/>
          <w:sz w:val="18"/>
        </w:rPr>
        <w:t> </w:t>
      </w:r>
      <w:r>
        <w:rPr>
          <w:color w:val="231F20"/>
          <w:sz w:val="18"/>
        </w:rPr>
        <w:t>specified</w:t>
      </w:r>
      <w:r>
        <w:rPr>
          <w:color w:val="231F20"/>
          <w:spacing w:val="-6"/>
          <w:sz w:val="18"/>
        </w:rPr>
        <w:t> </w:t>
      </w:r>
      <w:r>
        <w:rPr>
          <w:color w:val="231F20"/>
          <w:sz w:val="18"/>
        </w:rPr>
        <w:t>in</w:t>
      </w:r>
      <w:r>
        <w:rPr>
          <w:color w:val="231F20"/>
          <w:spacing w:val="-6"/>
          <w:sz w:val="18"/>
        </w:rPr>
        <w:t> </w:t>
      </w:r>
      <w:r>
        <w:rPr>
          <w:color w:val="231F20"/>
          <w:sz w:val="18"/>
        </w:rPr>
        <w:t>other</w:t>
      </w:r>
      <w:r>
        <w:rPr>
          <w:color w:val="231F20"/>
          <w:spacing w:val="-6"/>
          <w:sz w:val="18"/>
        </w:rPr>
        <w:t> </w:t>
      </w:r>
      <w:r>
        <w:rPr>
          <w:color w:val="231F20"/>
          <w:sz w:val="18"/>
        </w:rPr>
        <w:t>Sections. Drawings indicate general arrangement of piping, fittings, and </w:t>
      </w:r>
      <w:r>
        <w:rPr>
          <w:color w:val="231F20"/>
          <w:spacing w:val="-2"/>
          <w:sz w:val="18"/>
        </w:rPr>
        <w:t>specialties.</w:t>
      </w:r>
    </w:p>
    <w:p>
      <w:pPr>
        <w:pStyle w:val="ListParagraph"/>
        <w:numPr>
          <w:ilvl w:val="2"/>
          <w:numId w:val="4"/>
        </w:numPr>
        <w:tabs>
          <w:tab w:pos="741" w:val="left" w:leader="none"/>
        </w:tabs>
        <w:spacing w:line="240" w:lineRule="auto" w:before="89" w:after="0"/>
        <w:ind w:left="740" w:right="0" w:hanging="281"/>
        <w:jc w:val="left"/>
        <w:rPr>
          <w:sz w:val="18"/>
        </w:rPr>
      </w:pPr>
      <w:r>
        <w:rPr>
          <w:color w:val="231F20"/>
          <w:sz w:val="18"/>
        </w:rPr>
        <w:t>Install</w:t>
      </w:r>
      <w:r>
        <w:rPr>
          <w:color w:val="231F20"/>
          <w:spacing w:val="-7"/>
          <w:sz w:val="18"/>
        </w:rPr>
        <w:t> </w:t>
      </w:r>
      <w:r>
        <w:rPr>
          <w:color w:val="231F20"/>
          <w:sz w:val="18"/>
        </w:rPr>
        <w:t>piping</w:t>
      </w:r>
      <w:r>
        <w:rPr>
          <w:color w:val="231F20"/>
          <w:spacing w:val="-4"/>
          <w:sz w:val="18"/>
        </w:rPr>
        <w:t> </w:t>
      </w:r>
      <w:r>
        <w:rPr>
          <w:color w:val="231F20"/>
          <w:sz w:val="18"/>
        </w:rPr>
        <w:t>adjacent</w:t>
      </w:r>
      <w:r>
        <w:rPr>
          <w:color w:val="231F20"/>
          <w:spacing w:val="-4"/>
          <w:sz w:val="18"/>
        </w:rPr>
        <w:t> </w:t>
      </w:r>
      <w:r>
        <w:rPr>
          <w:color w:val="231F20"/>
          <w:sz w:val="18"/>
        </w:rPr>
        <w:t>to</w:t>
      </w:r>
      <w:r>
        <w:rPr>
          <w:color w:val="231F20"/>
          <w:spacing w:val="-4"/>
          <w:sz w:val="18"/>
        </w:rPr>
        <w:t> </w:t>
      </w:r>
      <w:r>
        <w:rPr>
          <w:color w:val="231F20"/>
          <w:sz w:val="18"/>
        </w:rPr>
        <w:t>boiler</w:t>
      </w:r>
      <w:r>
        <w:rPr>
          <w:color w:val="231F20"/>
          <w:spacing w:val="-5"/>
          <w:sz w:val="18"/>
        </w:rPr>
        <w:t> </w:t>
      </w:r>
      <w:r>
        <w:rPr>
          <w:color w:val="231F20"/>
          <w:sz w:val="18"/>
        </w:rPr>
        <w:t>to</w:t>
      </w:r>
      <w:r>
        <w:rPr>
          <w:color w:val="231F20"/>
          <w:spacing w:val="-4"/>
          <w:sz w:val="18"/>
        </w:rPr>
        <w:t> </w:t>
      </w:r>
      <w:r>
        <w:rPr>
          <w:color w:val="231F20"/>
          <w:sz w:val="18"/>
        </w:rPr>
        <w:t>allow</w:t>
      </w:r>
      <w:r>
        <w:rPr>
          <w:color w:val="231F20"/>
          <w:spacing w:val="-4"/>
          <w:sz w:val="18"/>
        </w:rPr>
        <w:t> </w:t>
      </w:r>
      <w:r>
        <w:rPr>
          <w:color w:val="231F20"/>
          <w:sz w:val="18"/>
        </w:rPr>
        <w:t>service</w:t>
      </w:r>
      <w:r>
        <w:rPr>
          <w:color w:val="231F20"/>
          <w:spacing w:val="-4"/>
          <w:sz w:val="18"/>
        </w:rPr>
        <w:t> </w:t>
      </w:r>
      <w:r>
        <w:rPr>
          <w:color w:val="231F20"/>
          <w:sz w:val="18"/>
        </w:rPr>
        <w:t>and</w:t>
      </w:r>
      <w:r>
        <w:rPr>
          <w:color w:val="231F20"/>
          <w:spacing w:val="-4"/>
          <w:sz w:val="18"/>
        </w:rPr>
        <w:t> </w:t>
      </w:r>
      <w:r>
        <w:rPr>
          <w:color w:val="231F20"/>
          <w:spacing w:val="-2"/>
          <w:sz w:val="18"/>
        </w:rPr>
        <w:t>maintenance.</w:t>
      </w:r>
    </w:p>
    <w:p>
      <w:pPr>
        <w:pStyle w:val="ListParagraph"/>
        <w:numPr>
          <w:ilvl w:val="2"/>
          <w:numId w:val="4"/>
        </w:numPr>
        <w:tabs>
          <w:tab w:pos="741" w:val="left" w:leader="none"/>
        </w:tabs>
        <w:spacing w:line="259" w:lineRule="auto" w:before="107" w:after="0"/>
        <w:ind w:left="740" w:right="132" w:hanging="280"/>
        <w:jc w:val="left"/>
        <w:rPr>
          <w:sz w:val="18"/>
        </w:rPr>
      </w:pPr>
      <w:r>
        <w:rPr>
          <w:color w:val="231F20"/>
          <w:sz w:val="18"/>
        </w:rPr>
        <w:t>Install</w:t>
      </w:r>
      <w:r>
        <w:rPr>
          <w:color w:val="231F20"/>
          <w:spacing w:val="-5"/>
          <w:sz w:val="18"/>
        </w:rPr>
        <w:t> </w:t>
      </w:r>
      <w:r>
        <w:rPr>
          <w:color w:val="231F20"/>
          <w:sz w:val="18"/>
        </w:rPr>
        <w:t>piping</w:t>
      </w:r>
      <w:r>
        <w:rPr>
          <w:color w:val="231F20"/>
          <w:spacing w:val="-5"/>
          <w:sz w:val="18"/>
        </w:rPr>
        <w:t> </w:t>
      </w:r>
      <w:r>
        <w:rPr>
          <w:color w:val="231F20"/>
          <w:sz w:val="18"/>
        </w:rPr>
        <w:t>from</w:t>
      </w:r>
      <w:r>
        <w:rPr>
          <w:color w:val="231F20"/>
          <w:spacing w:val="-5"/>
          <w:sz w:val="18"/>
        </w:rPr>
        <w:t> </w:t>
      </w:r>
      <w:r>
        <w:rPr>
          <w:color w:val="231F20"/>
          <w:sz w:val="18"/>
        </w:rPr>
        <w:t>condensate</w:t>
      </w:r>
      <w:r>
        <w:rPr>
          <w:color w:val="231F20"/>
          <w:spacing w:val="-5"/>
          <w:sz w:val="18"/>
        </w:rPr>
        <w:t> </w:t>
      </w:r>
      <w:r>
        <w:rPr>
          <w:color w:val="231F20"/>
          <w:sz w:val="18"/>
        </w:rPr>
        <w:t>neutralizer</w:t>
      </w:r>
      <w:r>
        <w:rPr>
          <w:color w:val="231F20"/>
          <w:spacing w:val="-5"/>
          <w:sz w:val="18"/>
        </w:rPr>
        <w:t> </w:t>
      </w:r>
      <w:r>
        <w:rPr>
          <w:color w:val="231F20"/>
          <w:sz w:val="18"/>
        </w:rPr>
        <w:t>drain</w:t>
      </w:r>
      <w:r>
        <w:rPr>
          <w:color w:val="231F20"/>
          <w:spacing w:val="-5"/>
          <w:sz w:val="18"/>
        </w:rPr>
        <w:t> </w:t>
      </w:r>
      <w:r>
        <w:rPr>
          <w:color w:val="231F20"/>
          <w:sz w:val="18"/>
        </w:rPr>
        <w:t>connection</w:t>
      </w:r>
      <w:r>
        <w:rPr>
          <w:color w:val="231F20"/>
          <w:spacing w:val="-5"/>
          <w:sz w:val="18"/>
        </w:rPr>
        <w:t> </w:t>
      </w:r>
      <w:r>
        <w:rPr>
          <w:color w:val="231F20"/>
          <w:sz w:val="18"/>
        </w:rPr>
        <w:t>to</w:t>
      </w:r>
      <w:r>
        <w:rPr>
          <w:color w:val="231F20"/>
          <w:spacing w:val="-5"/>
          <w:sz w:val="18"/>
        </w:rPr>
        <w:t> </w:t>
      </w:r>
      <w:r>
        <w:rPr>
          <w:color w:val="231F20"/>
          <w:sz w:val="18"/>
        </w:rPr>
        <w:t>nearest floor drain. Piping shall be at least full size of connection. Provide an isolation valve if required.</w:t>
      </w:r>
    </w:p>
    <w:p>
      <w:pPr>
        <w:pStyle w:val="ListParagraph"/>
        <w:numPr>
          <w:ilvl w:val="2"/>
          <w:numId w:val="4"/>
        </w:numPr>
        <w:tabs>
          <w:tab w:pos="741" w:val="left" w:leader="none"/>
        </w:tabs>
        <w:spacing w:line="259" w:lineRule="auto" w:before="89" w:after="0"/>
        <w:ind w:left="740" w:right="197" w:hanging="280"/>
        <w:jc w:val="both"/>
        <w:rPr>
          <w:sz w:val="18"/>
        </w:rPr>
      </w:pPr>
      <w:r>
        <w:rPr/>
        <w:pict>
          <v:shape style="position:absolute;margin-left:226.906006pt;margin-top:18.647661pt;width:158.2pt;height:232.9pt;mso-position-horizontal-relative:page;mso-position-vertical-relative:paragraph;z-index:-15863808" id="docshape18" coordorigin="4538,373" coordsize="3164,4658" path="m6214,4515l6209,4493,6197,4475,6179,4463,6157,4459,6079,4452,6005,4434,5936,4405,5872,4365,5816,4317,5768,4261,5729,4198,5699,4128,5681,4054,5675,3976,5670,3954,5658,3936,5640,3924,5618,3919,5596,3924,5578,3936,5566,3954,5562,3976,5566,4051,5580,4122,5602,4191,5632,4256,5668,4316,5712,4371,5762,4421,5817,4465,5877,4502,5942,4531,6011,4553,6083,4567,6157,4572,6179,4567,6197,4555,6209,4537,6214,4515xm7702,3619l7700,3542,7695,3465,7686,3388,7674,3312,7659,3235,7641,3160,7620,3084,7596,3009,7570,2934,7542,2860,7512,2786,7479,2713,7477,2707,7445,2640,7408,2568,7371,2497,7371,2496,7331,2425,7291,2354,7249,2284,7207,2215,7163,2146,7119,2079,7074,2011,7029,1945,6984,1880,6938,1815,6893,1751,6847,1688,6764,1572,6764,4009,6760,4084,6747,4156,6727,4226,6699,4292,6664,4354,6623,4412,6576,4464,6523,4511,6465,4553,6403,4588,6337,4615,6268,4636,6195,4649,6120,4653,6045,4649,5972,4636,5903,4615,5837,4588,5775,4553,5717,4511,5664,4464,5617,4412,5576,4354,5541,4292,5513,4226,5493,4156,5480,4084,5476,4009,5576,3655,5798,3225,6019,2861,6120,2707,6492,3260,6684,3579,6754,3788,6764,4009,6764,1572,6630,1386,6589,1329,6549,1272,6511,1217,6475,1163,6440,1110,6407,1058,6376,1007,6347,957,6320,909,6296,862,6274,816,6256,771,6240,728,6227,686,6217,646,6211,606,6208,569,6209,532,6214,497,6223,464,6236,432,6253,402,6274,373,6184,450,6105,529,6034,610,5973,691,5920,773,5874,855,5836,937,5805,1018,5781,1099,5762,1180,5749,1258,5740,1336,5736,1411,5736,1484,5740,1555,5746,1623,5755,1688,5766,1749,5778,1807,5792,1860,5806,1910,5819,1954,5833,1994,5845,2028,5856,2057,5872,2096,5875,2106,5891,2139,5904,2173,5912,2208,5915,2244,5905,2312,5879,2372,5838,2423,5785,2463,5722,2488,5653,2497,5573,2486,5504,2452,5448,2402,5409,2337,5392,2262,5323,2299,5257,2338,5194,2380,5132,2426,5073,2474,5016,2524,4962,2578,4911,2634,4863,2692,4817,2752,4775,2815,4735,2880,4699,2946,4667,3015,4637,3085,4612,3157,4590,3231,4571,3306,4557,3383,4547,3460,4540,3539,4538,3619,4540,3695,4546,3770,4555,3842,4568,3914,4585,3983,4605,4051,4629,4116,4655,4180,4685,4242,4718,4302,4754,4360,4793,4416,4835,4470,4879,4522,4926,4571,4976,4619,5028,4664,5082,4706,5139,4747,5198,4784,5259,4820,5322,4852,5386,4882,5453,4910,5522,4935,5592,4957,5663,4976,5736,4993,5811,5006,5886,5017,5963,5024,6041,5029,6120,5031,6199,5029,6277,5024,6354,5017,6429,5006,6504,4993,6577,4976,6648,4957,6718,4935,6787,4910,6854,4882,6918,4852,6981,4820,7042,4784,7101,4747,7158,4706,7212,4664,7225,4653,7264,4619,7314,4571,7361,4522,7405,4470,7447,4416,7486,4360,7522,4302,7555,4242,7585,4180,7611,4116,7635,4051,7655,3983,7672,3914,7685,3842,7694,3770,7700,3695,7702,3619xe" filled="true" fillcolor="#231f20" stroked="false">
            <v:path arrowok="t"/>
            <v:fill opacity="5897f" type="solid"/>
            <w10:wrap type="none"/>
          </v:shape>
        </w:pict>
      </w:r>
      <w:r>
        <w:rPr>
          <w:color w:val="231F20"/>
          <w:sz w:val="18"/>
        </w:rPr>
        <w:t>Connect</w:t>
      </w:r>
      <w:r>
        <w:rPr>
          <w:color w:val="231F20"/>
          <w:spacing w:val="-3"/>
          <w:sz w:val="18"/>
        </w:rPr>
        <w:t> </w:t>
      </w:r>
      <w:r>
        <w:rPr>
          <w:color w:val="231F20"/>
          <w:sz w:val="18"/>
        </w:rPr>
        <w:t>gas</w:t>
      </w:r>
      <w:r>
        <w:rPr>
          <w:color w:val="231F20"/>
          <w:spacing w:val="-4"/>
          <w:sz w:val="18"/>
        </w:rPr>
        <w:t> </w:t>
      </w:r>
      <w:r>
        <w:rPr>
          <w:color w:val="231F20"/>
          <w:sz w:val="18"/>
        </w:rPr>
        <w:t>piping</w:t>
      </w:r>
      <w:r>
        <w:rPr>
          <w:color w:val="231F20"/>
          <w:spacing w:val="-4"/>
          <w:sz w:val="18"/>
        </w:rPr>
        <w:t> </w:t>
      </w:r>
      <w:r>
        <w:rPr>
          <w:color w:val="231F20"/>
          <w:sz w:val="18"/>
        </w:rPr>
        <w:t>to</w:t>
      </w:r>
      <w:r>
        <w:rPr>
          <w:color w:val="231F20"/>
          <w:spacing w:val="-4"/>
          <w:sz w:val="18"/>
        </w:rPr>
        <w:t> </w:t>
      </w:r>
      <w:r>
        <w:rPr>
          <w:color w:val="231F20"/>
          <w:sz w:val="18"/>
        </w:rPr>
        <w:t>boiler</w:t>
      </w:r>
      <w:r>
        <w:rPr>
          <w:color w:val="231F20"/>
          <w:spacing w:val="-4"/>
          <w:sz w:val="18"/>
        </w:rPr>
        <w:t> </w:t>
      </w:r>
      <w:r>
        <w:rPr>
          <w:color w:val="231F20"/>
          <w:sz w:val="18"/>
        </w:rPr>
        <w:t>gas-train</w:t>
      </w:r>
      <w:r>
        <w:rPr>
          <w:color w:val="231F20"/>
          <w:spacing w:val="-4"/>
          <w:sz w:val="18"/>
        </w:rPr>
        <w:t> </w:t>
      </w:r>
      <w:r>
        <w:rPr>
          <w:color w:val="231F20"/>
          <w:sz w:val="18"/>
        </w:rPr>
        <w:t>inlet</w:t>
      </w:r>
      <w:r>
        <w:rPr>
          <w:color w:val="231F20"/>
          <w:spacing w:val="-4"/>
          <w:sz w:val="18"/>
        </w:rPr>
        <w:t> </w:t>
      </w:r>
      <w:r>
        <w:rPr>
          <w:color w:val="231F20"/>
          <w:sz w:val="18"/>
        </w:rPr>
        <w:t>with</w:t>
      </w:r>
      <w:r>
        <w:rPr>
          <w:color w:val="231F20"/>
          <w:spacing w:val="-3"/>
          <w:sz w:val="18"/>
        </w:rPr>
        <w:t> </w:t>
      </w:r>
      <w:r>
        <w:rPr>
          <w:color w:val="231F20"/>
          <w:sz w:val="18"/>
        </w:rPr>
        <w:t>union/</w:t>
      </w:r>
      <w:r>
        <w:rPr>
          <w:color w:val="231F20"/>
          <w:spacing w:val="-4"/>
          <w:sz w:val="18"/>
        </w:rPr>
        <w:t> </w:t>
      </w:r>
      <w:r>
        <w:rPr>
          <w:color w:val="231F20"/>
          <w:sz w:val="18"/>
        </w:rPr>
        <w:t>flange.</w:t>
      </w:r>
      <w:r>
        <w:rPr>
          <w:color w:val="231F20"/>
          <w:spacing w:val="-4"/>
          <w:sz w:val="18"/>
        </w:rPr>
        <w:t> </w:t>
      </w:r>
      <w:r>
        <w:rPr>
          <w:color w:val="231F20"/>
          <w:sz w:val="18"/>
        </w:rPr>
        <w:t>Piping shall</w:t>
      </w:r>
      <w:r>
        <w:rPr>
          <w:color w:val="231F20"/>
          <w:spacing w:val="-4"/>
          <w:sz w:val="18"/>
        </w:rPr>
        <w:t> </w:t>
      </w:r>
      <w:r>
        <w:rPr>
          <w:color w:val="231F20"/>
          <w:sz w:val="18"/>
        </w:rPr>
        <w:t>be</w:t>
      </w:r>
      <w:r>
        <w:rPr>
          <w:color w:val="231F20"/>
          <w:spacing w:val="-4"/>
          <w:sz w:val="18"/>
        </w:rPr>
        <w:t> </w:t>
      </w:r>
      <w:r>
        <w:rPr>
          <w:color w:val="231F20"/>
          <w:sz w:val="18"/>
        </w:rPr>
        <w:t>at</w:t>
      </w:r>
      <w:r>
        <w:rPr>
          <w:color w:val="231F20"/>
          <w:spacing w:val="-4"/>
          <w:sz w:val="18"/>
        </w:rPr>
        <w:t> </w:t>
      </w:r>
      <w:r>
        <w:rPr>
          <w:color w:val="231F20"/>
          <w:sz w:val="18"/>
        </w:rPr>
        <w:t>least</w:t>
      </w:r>
      <w:r>
        <w:rPr>
          <w:color w:val="231F20"/>
          <w:spacing w:val="-4"/>
          <w:sz w:val="18"/>
        </w:rPr>
        <w:t> </w:t>
      </w:r>
      <w:r>
        <w:rPr>
          <w:color w:val="231F20"/>
          <w:sz w:val="18"/>
        </w:rPr>
        <w:t>full</w:t>
      </w:r>
      <w:r>
        <w:rPr>
          <w:color w:val="231F20"/>
          <w:spacing w:val="-4"/>
          <w:sz w:val="18"/>
        </w:rPr>
        <w:t> </w:t>
      </w:r>
      <w:r>
        <w:rPr>
          <w:color w:val="231F20"/>
          <w:sz w:val="18"/>
        </w:rPr>
        <w:t>size</w:t>
      </w:r>
      <w:r>
        <w:rPr>
          <w:color w:val="231F20"/>
          <w:spacing w:val="-4"/>
          <w:sz w:val="18"/>
        </w:rPr>
        <w:t> </w:t>
      </w:r>
      <w:r>
        <w:rPr>
          <w:color w:val="231F20"/>
          <w:sz w:val="18"/>
        </w:rPr>
        <w:t>of</w:t>
      </w:r>
      <w:r>
        <w:rPr>
          <w:color w:val="231F20"/>
          <w:spacing w:val="-4"/>
          <w:sz w:val="18"/>
        </w:rPr>
        <w:t> </w:t>
      </w:r>
      <w:r>
        <w:rPr>
          <w:color w:val="231F20"/>
          <w:sz w:val="18"/>
        </w:rPr>
        <w:t>gas</w:t>
      </w:r>
      <w:r>
        <w:rPr>
          <w:color w:val="231F20"/>
          <w:spacing w:val="-4"/>
          <w:sz w:val="18"/>
        </w:rPr>
        <w:t> </w:t>
      </w:r>
      <w:r>
        <w:rPr>
          <w:color w:val="231F20"/>
          <w:sz w:val="18"/>
        </w:rPr>
        <w:t>train</w:t>
      </w:r>
      <w:r>
        <w:rPr>
          <w:color w:val="231F20"/>
          <w:spacing w:val="-4"/>
          <w:sz w:val="18"/>
        </w:rPr>
        <w:t> </w:t>
      </w:r>
      <w:r>
        <w:rPr>
          <w:color w:val="231F20"/>
          <w:sz w:val="18"/>
        </w:rPr>
        <w:t>connection.</w:t>
      </w:r>
      <w:r>
        <w:rPr>
          <w:color w:val="231F20"/>
          <w:spacing w:val="-4"/>
          <w:sz w:val="18"/>
        </w:rPr>
        <w:t> </w:t>
      </w:r>
      <w:r>
        <w:rPr>
          <w:color w:val="231F20"/>
          <w:sz w:val="18"/>
        </w:rPr>
        <w:t>Provide</w:t>
      </w:r>
      <w:r>
        <w:rPr>
          <w:color w:val="231F20"/>
          <w:spacing w:val="-3"/>
          <w:sz w:val="18"/>
        </w:rPr>
        <w:t> </w:t>
      </w:r>
      <w:r>
        <w:rPr>
          <w:color w:val="231F20"/>
          <w:sz w:val="18"/>
        </w:rPr>
        <w:t>a</w:t>
      </w:r>
      <w:r>
        <w:rPr>
          <w:color w:val="231F20"/>
          <w:spacing w:val="-4"/>
          <w:sz w:val="18"/>
        </w:rPr>
        <w:t> </w:t>
      </w:r>
      <w:r>
        <w:rPr>
          <w:color w:val="231F20"/>
          <w:sz w:val="18"/>
        </w:rPr>
        <w:t>reducer</w:t>
      </w:r>
      <w:r>
        <w:rPr>
          <w:color w:val="231F20"/>
          <w:spacing w:val="-3"/>
          <w:sz w:val="18"/>
        </w:rPr>
        <w:t> </w:t>
      </w:r>
      <w:r>
        <w:rPr>
          <w:color w:val="231F20"/>
          <w:sz w:val="18"/>
        </w:rPr>
        <w:t>if </w:t>
      </w:r>
      <w:r>
        <w:rPr>
          <w:color w:val="231F20"/>
          <w:spacing w:val="-2"/>
          <w:sz w:val="18"/>
        </w:rPr>
        <w:t>required.</w:t>
      </w:r>
    </w:p>
    <w:p>
      <w:pPr>
        <w:pStyle w:val="ListParagraph"/>
        <w:numPr>
          <w:ilvl w:val="2"/>
          <w:numId w:val="4"/>
        </w:numPr>
        <w:tabs>
          <w:tab w:pos="741" w:val="left" w:leader="none"/>
        </w:tabs>
        <w:spacing w:line="240" w:lineRule="auto" w:before="90" w:after="0"/>
        <w:ind w:left="740" w:right="0" w:hanging="281"/>
        <w:jc w:val="both"/>
        <w:rPr>
          <w:sz w:val="18"/>
        </w:rPr>
      </w:pPr>
      <w:r>
        <w:rPr>
          <w:color w:val="231F20"/>
          <w:sz w:val="18"/>
        </w:rPr>
        <w:t>Connect</w:t>
      </w:r>
      <w:r>
        <w:rPr>
          <w:color w:val="231F20"/>
          <w:spacing w:val="-3"/>
          <w:sz w:val="18"/>
        </w:rPr>
        <w:t> </w:t>
      </w:r>
      <w:r>
        <w:rPr>
          <w:color w:val="231F20"/>
          <w:sz w:val="18"/>
        </w:rPr>
        <w:t>supply-</w:t>
      </w:r>
      <w:r>
        <w:rPr>
          <w:color w:val="231F20"/>
          <w:spacing w:val="-2"/>
          <w:sz w:val="18"/>
        </w:rPr>
        <w:t> </w:t>
      </w:r>
      <w:r>
        <w:rPr>
          <w:color w:val="231F20"/>
          <w:sz w:val="18"/>
        </w:rPr>
        <w:t>and</w:t>
      </w:r>
      <w:r>
        <w:rPr>
          <w:color w:val="231F20"/>
          <w:spacing w:val="-3"/>
          <w:sz w:val="18"/>
        </w:rPr>
        <w:t> </w:t>
      </w:r>
      <w:r>
        <w:rPr>
          <w:color w:val="231F20"/>
          <w:sz w:val="18"/>
        </w:rPr>
        <w:t>return-boiler</w:t>
      </w:r>
      <w:r>
        <w:rPr>
          <w:color w:val="231F20"/>
          <w:spacing w:val="-2"/>
          <w:sz w:val="18"/>
        </w:rPr>
        <w:t> piping.</w:t>
      </w:r>
    </w:p>
    <w:p>
      <w:pPr>
        <w:pStyle w:val="ListParagraph"/>
        <w:numPr>
          <w:ilvl w:val="2"/>
          <w:numId w:val="4"/>
        </w:numPr>
        <w:tabs>
          <w:tab w:pos="741" w:val="left" w:leader="none"/>
        </w:tabs>
        <w:spacing w:line="240" w:lineRule="auto" w:before="106" w:after="0"/>
        <w:ind w:left="740" w:right="0" w:hanging="281"/>
        <w:jc w:val="both"/>
        <w:rPr>
          <w:sz w:val="18"/>
        </w:rPr>
      </w:pPr>
      <w:r>
        <w:rPr>
          <w:color w:val="231F20"/>
          <w:sz w:val="18"/>
        </w:rPr>
        <w:t>Connect</w:t>
      </w:r>
      <w:r>
        <w:rPr>
          <w:color w:val="231F20"/>
          <w:spacing w:val="-4"/>
          <w:sz w:val="18"/>
        </w:rPr>
        <w:t> </w:t>
      </w:r>
      <w:r>
        <w:rPr>
          <w:color w:val="231F20"/>
          <w:sz w:val="18"/>
        </w:rPr>
        <w:t>cold-water</w:t>
      </w:r>
      <w:r>
        <w:rPr>
          <w:color w:val="231F20"/>
          <w:spacing w:val="-4"/>
          <w:sz w:val="18"/>
        </w:rPr>
        <w:t> </w:t>
      </w:r>
      <w:r>
        <w:rPr>
          <w:color w:val="231F20"/>
          <w:sz w:val="18"/>
        </w:rPr>
        <w:t>supply</w:t>
      </w:r>
      <w:r>
        <w:rPr>
          <w:color w:val="231F20"/>
          <w:spacing w:val="-4"/>
          <w:sz w:val="18"/>
        </w:rPr>
        <w:t> </w:t>
      </w:r>
      <w:r>
        <w:rPr>
          <w:color w:val="231F20"/>
          <w:sz w:val="18"/>
        </w:rPr>
        <w:t>to</w:t>
      </w:r>
      <w:r>
        <w:rPr>
          <w:color w:val="231F20"/>
          <w:spacing w:val="-4"/>
          <w:sz w:val="18"/>
        </w:rPr>
        <w:t> </w:t>
      </w:r>
      <w:r>
        <w:rPr>
          <w:color w:val="231F20"/>
          <w:sz w:val="18"/>
        </w:rPr>
        <w:t>make</w:t>
      </w:r>
      <w:r>
        <w:rPr>
          <w:color w:val="231F20"/>
          <w:spacing w:val="-4"/>
          <w:sz w:val="18"/>
        </w:rPr>
        <w:t> </w:t>
      </w:r>
      <w:r>
        <w:rPr>
          <w:color w:val="231F20"/>
          <w:sz w:val="18"/>
        </w:rPr>
        <w:t>up</w:t>
      </w:r>
      <w:r>
        <w:rPr>
          <w:color w:val="231F20"/>
          <w:spacing w:val="-4"/>
          <w:sz w:val="18"/>
        </w:rPr>
        <w:t> </w:t>
      </w:r>
      <w:r>
        <w:rPr>
          <w:color w:val="231F20"/>
          <w:sz w:val="18"/>
        </w:rPr>
        <w:t>valve/</w:t>
      </w:r>
      <w:r>
        <w:rPr>
          <w:color w:val="231F20"/>
          <w:spacing w:val="-4"/>
          <w:sz w:val="18"/>
        </w:rPr>
        <w:t> </w:t>
      </w:r>
      <w:r>
        <w:rPr>
          <w:color w:val="231F20"/>
          <w:sz w:val="18"/>
        </w:rPr>
        <w:t>fast</w:t>
      </w:r>
      <w:r>
        <w:rPr>
          <w:color w:val="231F20"/>
          <w:spacing w:val="-4"/>
          <w:sz w:val="18"/>
        </w:rPr>
        <w:t> </w:t>
      </w:r>
      <w:r>
        <w:rPr>
          <w:color w:val="231F20"/>
          <w:sz w:val="18"/>
        </w:rPr>
        <w:t>fill</w:t>
      </w:r>
      <w:r>
        <w:rPr>
          <w:color w:val="231F20"/>
          <w:spacing w:val="-3"/>
          <w:sz w:val="18"/>
        </w:rPr>
        <w:t> </w:t>
      </w:r>
      <w:r>
        <w:rPr>
          <w:color w:val="231F20"/>
          <w:sz w:val="18"/>
        </w:rPr>
        <w:t>valve</w:t>
      </w:r>
      <w:r>
        <w:rPr>
          <w:color w:val="231F20"/>
          <w:spacing w:val="-4"/>
          <w:sz w:val="18"/>
        </w:rPr>
        <w:t> </w:t>
      </w:r>
      <w:r>
        <w:rPr>
          <w:color w:val="231F20"/>
          <w:spacing w:val="-2"/>
          <w:sz w:val="18"/>
        </w:rPr>
        <w:t>assembly.</w:t>
      </w:r>
    </w:p>
    <w:p>
      <w:pPr>
        <w:pStyle w:val="ListParagraph"/>
        <w:numPr>
          <w:ilvl w:val="2"/>
          <w:numId w:val="4"/>
        </w:numPr>
        <w:tabs>
          <w:tab w:pos="741" w:val="left" w:leader="none"/>
        </w:tabs>
        <w:spacing w:line="240" w:lineRule="auto" w:before="106" w:after="0"/>
        <w:ind w:left="740" w:right="0" w:hanging="281"/>
        <w:jc w:val="both"/>
        <w:rPr>
          <w:sz w:val="18"/>
        </w:rPr>
      </w:pPr>
      <w:r>
        <w:rPr>
          <w:color w:val="231F20"/>
          <w:sz w:val="18"/>
        </w:rPr>
        <w:t>Install</w:t>
      </w:r>
      <w:r>
        <w:rPr>
          <w:color w:val="231F20"/>
          <w:spacing w:val="-4"/>
          <w:sz w:val="18"/>
        </w:rPr>
        <w:t> </w:t>
      </w:r>
      <w:r>
        <w:rPr>
          <w:color w:val="231F20"/>
          <w:sz w:val="18"/>
        </w:rPr>
        <w:t>piping</w:t>
      </w:r>
      <w:r>
        <w:rPr>
          <w:color w:val="231F20"/>
          <w:spacing w:val="-4"/>
          <w:sz w:val="18"/>
        </w:rPr>
        <w:t> </w:t>
      </w:r>
      <w:r>
        <w:rPr>
          <w:color w:val="231F20"/>
          <w:sz w:val="18"/>
        </w:rPr>
        <w:t>from</w:t>
      </w:r>
      <w:r>
        <w:rPr>
          <w:color w:val="231F20"/>
          <w:spacing w:val="-4"/>
          <w:sz w:val="18"/>
        </w:rPr>
        <w:t> </w:t>
      </w:r>
      <w:r>
        <w:rPr>
          <w:color w:val="231F20"/>
          <w:sz w:val="18"/>
        </w:rPr>
        <w:t>safety</w:t>
      </w:r>
      <w:r>
        <w:rPr>
          <w:color w:val="231F20"/>
          <w:spacing w:val="-4"/>
          <w:sz w:val="18"/>
        </w:rPr>
        <w:t> </w:t>
      </w:r>
      <w:r>
        <w:rPr>
          <w:color w:val="231F20"/>
          <w:sz w:val="18"/>
        </w:rPr>
        <w:t>relief</w:t>
      </w:r>
      <w:r>
        <w:rPr>
          <w:color w:val="231F20"/>
          <w:spacing w:val="-2"/>
          <w:sz w:val="18"/>
        </w:rPr>
        <w:t> </w:t>
      </w:r>
      <w:r>
        <w:rPr>
          <w:color w:val="231F20"/>
          <w:sz w:val="18"/>
        </w:rPr>
        <w:t>valves</w:t>
      </w:r>
      <w:r>
        <w:rPr>
          <w:color w:val="231F20"/>
          <w:spacing w:val="-4"/>
          <w:sz w:val="18"/>
        </w:rPr>
        <w:t> </w:t>
      </w:r>
      <w:r>
        <w:rPr>
          <w:color w:val="231F20"/>
          <w:sz w:val="18"/>
        </w:rPr>
        <w:t>to</w:t>
      </w:r>
      <w:r>
        <w:rPr>
          <w:color w:val="231F20"/>
          <w:spacing w:val="-4"/>
          <w:sz w:val="18"/>
        </w:rPr>
        <w:t> </w:t>
      </w:r>
      <w:r>
        <w:rPr>
          <w:color w:val="231F20"/>
          <w:sz w:val="18"/>
        </w:rPr>
        <w:t>nearest</w:t>
      </w:r>
      <w:r>
        <w:rPr>
          <w:color w:val="231F20"/>
          <w:spacing w:val="-4"/>
          <w:sz w:val="18"/>
        </w:rPr>
        <w:t> </w:t>
      </w:r>
      <w:r>
        <w:rPr>
          <w:color w:val="231F20"/>
          <w:sz w:val="18"/>
        </w:rPr>
        <w:t>floor</w:t>
      </w:r>
      <w:r>
        <w:rPr>
          <w:color w:val="231F20"/>
          <w:spacing w:val="-3"/>
          <w:sz w:val="18"/>
        </w:rPr>
        <w:t> </w:t>
      </w:r>
      <w:r>
        <w:rPr>
          <w:color w:val="231F20"/>
          <w:spacing w:val="-2"/>
          <w:sz w:val="18"/>
        </w:rPr>
        <w:t>drain.</w:t>
      </w:r>
    </w:p>
    <w:p>
      <w:pPr>
        <w:pStyle w:val="ListParagraph"/>
        <w:numPr>
          <w:ilvl w:val="2"/>
          <w:numId w:val="4"/>
        </w:numPr>
        <w:tabs>
          <w:tab w:pos="741" w:val="left" w:leader="none"/>
        </w:tabs>
        <w:spacing w:line="240" w:lineRule="auto" w:before="106" w:after="0"/>
        <w:ind w:left="740" w:right="0" w:hanging="281"/>
        <w:jc w:val="both"/>
        <w:rPr>
          <w:sz w:val="18"/>
        </w:rPr>
      </w:pPr>
      <w:r>
        <w:rPr>
          <w:color w:val="231F20"/>
          <w:sz w:val="18"/>
        </w:rPr>
        <w:t>Boiler </w:t>
      </w:r>
      <w:r>
        <w:rPr>
          <w:color w:val="231F20"/>
          <w:spacing w:val="-2"/>
          <w:sz w:val="18"/>
        </w:rPr>
        <w:t>Venting:</w:t>
      </w:r>
    </w:p>
    <w:p>
      <w:pPr>
        <w:pStyle w:val="ListParagraph"/>
        <w:numPr>
          <w:ilvl w:val="3"/>
          <w:numId w:val="4"/>
        </w:numPr>
        <w:tabs>
          <w:tab w:pos="1000" w:val="left" w:leader="none"/>
        </w:tabs>
        <w:spacing w:line="259" w:lineRule="auto" w:before="107" w:after="0"/>
        <w:ind w:left="1000" w:right="258" w:hanging="260"/>
        <w:jc w:val="left"/>
        <w:rPr>
          <w:sz w:val="18"/>
        </w:rPr>
      </w:pPr>
      <w:r>
        <w:rPr>
          <w:color w:val="231F20"/>
          <w:sz w:val="18"/>
        </w:rPr>
        <w:t>Install</w:t>
      </w:r>
      <w:r>
        <w:rPr>
          <w:color w:val="231F20"/>
          <w:spacing w:val="-5"/>
          <w:sz w:val="18"/>
        </w:rPr>
        <w:t> </w:t>
      </w:r>
      <w:r>
        <w:rPr>
          <w:color w:val="231F20"/>
          <w:sz w:val="18"/>
        </w:rPr>
        <w:t>flue</w:t>
      </w:r>
      <w:r>
        <w:rPr>
          <w:color w:val="231F20"/>
          <w:spacing w:val="-5"/>
          <w:sz w:val="18"/>
        </w:rPr>
        <w:t> </w:t>
      </w:r>
      <w:r>
        <w:rPr>
          <w:color w:val="231F20"/>
          <w:sz w:val="18"/>
        </w:rPr>
        <w:t>venting</w:t>
      </w:r>
      <w:r>
        <w:rPr>
          <w:color w:val="231F20"/>
          <w:spacing w:val="-5"/>
          <w:sz w:val="18"/>
        </w:rPr>
        <w:t> </w:t>
      </w:r>
      <w:r>
        <w:rPr>
          <w:color w:val="231F20"/>
          <w:sz w:val="18"/>
        </w:rPr>
        <w:t>kit</w:t>
      </w:r>
      <w:r>
        <w:rPr>
          <w:color w:val="231F20"/>
          <w:spacing w:val="-5"/>
          <w:sz w:val="18"/>
        </w:rPr>
        <w:t> </w:t>
      </w:r>
      <w:r>
        <w:rPr>
          <w:color w:val="231F20"/>
          <w:sz w:val="18"/>
        </w:rPr>
        <w:t>and</w:t>
      </w:r>
      <w:r>
        <w:rPr>
          <w:color w:val="231F20"/>
          <w:spacing w:val="-5"/>
          <w:sz w:val="18"/>
        </w:rPr>
        <w:t> </w:t>
      </w:r>
      <w:r>
        <w:rPr>
          <w:color w:val="231F20"/>
          <w:sz w:val="18"/>
        </w:rPr>
        <w:t>combustion-air</w:t>
      </w:r>
      <w:r>
        <w:rPr>
          <w:color w:val="231F20"/>
          <w:spacing w:val="-5"/>
          <w:sz w:val="18"/>
        </w:rPr>
        <w:t> </w:t>
      </w:r>
      <w:r>
        <w:rPr>
          <w:color w:val="231F20"/>
          <w:sz w:val="18"/>
        </w:rPr>
        <w:t>intake</w:t>
      </w:r>
      <w:r>
        <w:rPr>
          <w:color w:val="231F20"/>
          <w:spacing w:val="-5"/>
          <w:sz w:val="18"/>
        </w:rPr>
        <w:t> </w:t>
      </w:r>
      <w:r>
        <w:rPr>
          <w:color w:val="231F20"/>
          <w:sz w:val="18"/>
        </w:rPr>
        <w:t>kit</w:t>
      </w:r>
      <w:r>
        <w:rPr>
          <w:color w:val="231F20"/>
          <w:spacing w:val="-5"/>
          <w:sz w:val="18"/>
        </w:rPr>
        <w:t> </w:t>
      </w:r>
      <w:r>
        <w:rPr>
          <w:color w:val="231F20"/>
          <w:sz w:val="18"/>
        </w:rPr>
        <w:t>(OPTIONAL </w:t>
      </w:r>
      <w:r>
        <w:rPr>
          <w:color w:val="231F20"/>
          <w:spacing w:val="-4"/>
          <w:sz w:val="18"/>
        </w:rPr>
        <w:t>KIT).</w:t>
      </w:r>
    </w:p>
    <w:p>
      <w:pPr>
        <w:pStyle w:val="ListParagraph"/>
        <w:numPr>
          <w:ilvl w:val="3"/>
          <w:numId w:val="4"/>
        </w:numPr>
        <w:tabs>
          <w:tab w:pos="1000" w:val="left" w:leader="none"/>
        </w:tabs>
        <w:spacing w:line="259" w:lineRule="auto" w:before="89" w:after="0"/>
        <w:ind w:left="1000" w:right="463" w:hanging="260"/>
        <w:jc w:val="left"/>
        <w:rPr>
          <w:sz w:val="18"/>
        </w:rPr>
      </w:pPr>
      <w:r>
        <w:rPr>
          <w:color w:val="231F20"/>
          <w:sz w:val="18"/>
        </w:rPr>
        <w:t>Flue venting and combustion air intake must be installed in accordance</w:t>
      </w:r>
      <w:r>
        <w:rPr>
          <w:color w:val="231F20"/>
          <w:spacing w:val="-11"/>
          <w:sz w:val="18"/>
        </w:rPr>
        <w:t> </w:t>
      </w:r>
      <w:r>
        <w:rPr>
          <w:color w:val="231F20"/>
          <w:sz w:val="18"/>
        </w:rPr>
        <w:t>with</w:t>
      </w:r>
      <w:r>
        <w:rPr>
          <w:color w:val="231F20"/>
          <w:spacing w:val="-6"/>
          <w:sz w:val="18"/>
        </w:rPr>
        <w:t> </w:t>
      </w:r>
      <w:r>
        <w:rPr>
          <w:color w:val="231F20"/>
          <w:sz w:val="18"/>
        </w:rPr>
        <w:t>NFPA</w:t>
      </w:r>
      <w:r>
        <w:rPr>
          <w:color w:val="231F20"/>
          <w:spacing w:val="-11"/>
          <w:sz w:val="18"/>
        </w:rPr>
        <w:t> </w:t>
      </w:r>
      <w:r>
        <w:rPr>
          <w:color w:val="231F20"/>
          <w:sz w:val="18"/>
        </w:rPr>
        <w:t>54</w:t>
      </w:r>
      <w:r>
        <w:rPr>
          <w:color w:val="231F20"/>
          <w:spacing w:val="-7"/>
          <w:sz w:val="18"/>
        </w:rPr>
        <w:t> </w:t>
      </w:r>
      <w:r>
        <w:rPr>
          <w:color w:val="231F20"/>
          <w:sz w:val="18"/>
        </w:rPr>
        <w:t>and</w:t>
      </w:r>
      <w:r>
        <w:rPr>
          <w:color w:val="231F20"/>
          <w:spacing w:val="-8"/>
          <w:sz w:val="18"/>
        </w:rPr>
        <w:t> </w:t>
      </w:r>
      <w:r>
        <w:rPr>
          <w:color w:val="231F20"/>
          <w:sz w:val="18"/>
        </w:rPr>
        <w:t>all</w:t>
      </w:r>
      <w:r>
        <w:rPr>
          <w:color w:val="231F20"/>
          <w:spacing w:val="-8"/>
          <w:sz w:val="18"/>
        </w:rPr>
        <w:t> </w:t>
      </w:r>
      <w:r>
        <w:rPr>
          <w:color w:val="231F20"/>
          <w:sz w:val="18"/>
        </w:rPr>
        <w:t>manufacturer’s</w:t>
      </w:r>
      <w:r>
        <w:rPr>
          <w:color w:val="231F20"/>
          <w:spacing w:val="-8"/>
          <w:sz w:val="18"/>
        </w:rPr>
        <w:t> </w:t>
      </w:r>
      <w:r>
        <w:rPr>
          <w:color w:val="231F20"/>
          <w:sz w:val="18"/>
        </w:rPr>
        <w:t>installation </w:t>
      </w:r>
      <w:r>
        <w:rPr>
          <w:color w:val="231F20"/>
          <w:spacing w:val="-2"/>
          <w:sz w:val="18"/>
        </w:rPr>
        <w:t>instructions.</w:t>
      </w:r>
    </w:p>
    <w:p>
      <w:pPr>
        <w:pStyle w:val="ListParagraph"/>
        <w:numPr>
          <w:ilvl w:val="3"/>
          <w:numId w:val="4"/>
        </w:numPr>
        <w:tabs>
          <w:tab w:pos="1000" w:val="left" w:leader="none"/>
        </w:tabs>
        <w:spacing w:line="259" w:lineRule="auto" w:before="90" w:after="0"/>
        <w:ind w:left="1000" w:right="38" w:hanging="260"/>
        <w:jc w:val="both"/>
        <w:rPr>
          <w:sz w:val="18"/>
        </w:rPr>
      </w:pPr>
      <w:r>
        <w:rPr>
          <w:color w:val="231F20"/>
          <w:sz w:val="18"/>
        </w:rPr>
        <w:t>The flue</w:t>
      </w:r>
      <w:r>
        <w:rPr>
          <w:color w:val="231F20"/>
          <w:spacing w:val="-1"/>
          <w:sz w:val="18"/>
        </w:rPr>
        <w:t> </w:t>
      </w:r>
      <w:r>
        <w:rPr>
          <w:color w:val="231F20"/>
          <w:sz w:val="18"/>
        </w:rPr>
        <w:t>shall</w:t>
      </w:r>
      <w:r>
        <w:rPr>
          <w:color w:val="231F20"/>
          <w:spacing w:val="-1"/>
          <w:sz w:val="18"/>
        </w:rPr>
        <w:t> </w:t>
      </w:r>
      <w:r>
        <w:rPr>
          <w:color w:val="231F20"/>
          <w:sz w:val="18"/>
        </w:rPr>
        <w:t>be</w:t>
      </w:r>
      <w:r>
        <w:rPr>
          <w:color w:val="231F20"/>
          <w:spacing w:val="-1"/>
          <w:sz w:val="18"/>
        </w:rPr>
        <w:t> </w:t>
      </w:r>
      <w:r>
        <w:rPr>
          <w:color w:val="231F20"/>
          <w:sz w:val="18"/>
        </w:rPr>
        <w:t>CPVC, Poly Pro, or</w:t>
      </w:r>
      <w:r>
        <w:rPr>
          <w:color w:val="231F20"/>
          <w:spacing w:val="-8"/>
          <w:sz w:val="18"/>
        </w:rPr>
        <w:t> </w:t>
      </w:r>
      <w:r>
        <w:rPr>
          <w:color w:val="231F20"/>
          <w:sz w:val="18"/>
        </w:rPr>
        <w:t>AL29-4C sealed,</w:t>
      </w:r>
      <w:r>
        <w:rPr>
          <w:color w:val="231F20"/>
          <w:spacing w:val="-1"/>
          <w:sz w:val="18"/>
        </w:rPr>
        <w:t> </w:t>
      </w:r>
      <w:r>
        <w:rPr>
          <w:color w:val="231F20"/>
          <w:sz w:val="18"/>
        </w:rPr>
        <w:t>category</w:t>
      </w:r>
      <w:r>
        <w:rPr>
          <w:color w:val="231F20"/>
          <w:spacing w:val="-1"/>
          <w:sz w:val="18"/>
        </w:rPr>
        <w:t> </w:t>
      </w:r>
      <w:r>
        <w:rPr>
          <w:color w:val="231F20"/>
          <w:sz w:val="18"/>
        </w:rPr>
        <w:t>IV vent</w:t>
      </w:r>
      <w:r>
        <w:rPr>
          <w:color w:val="231F20"/>
          <w:spacing w:val="-5"/>
          <w:sz w:val="18"/>
        </w:rPr>
        <w:t> </w:t>
      </w:r>
      <w:r>
        <w:rPr>
          <w:color w:val="231F20"/>
          <w:sz w:val="18"/>
        </w:rPr>
        <w:t>material.</w:t>
      </w:r>
      <w:r>
        <w:rPr>
          <w:color w:val="231F20"/>
          <w:spacing w:val="-6"/>
          <w:sz w:val="18"/>
        </w:rPr>
        <w:t> </w:t>
      </w:r>
      <w:r>
        <w:rPr>
          <w:color w:val="231F20"/>
          <w:sz w:val="18"/>
        </w:rPr>
        <w:t>The</w:t>
      </w:r>
      <w:r>
        <w:rPr>
          <w:color w:val="231F20"/>
          <w:spacing w:val="-3"/>
          <w:sz w:val="18"/>
        </w:rPr>
        <w:t> </w:t>
      </w:r>
      <w:r>
        <w:rPr>
          <w:color w:val="231F20"/>
          <w:sz w:val="18"/>
        </w:rPr>
        <w:t>air</w:t>
      </w:r>
      <w:r>
        <w:rPr>
          <w:color w:val="231F20"/>
          <w:spacing w:val="-4"/>
          <w:sz w:val="18"/>
        </w:rPr>
        <w:t> </w:t>
      </w:r>
      <w:r>
        <w:rPr>
          <w:color w:val="231F20"/>
          <w:sz w:val="18"/>
        </w:rPr>
        <w:t>inlet</w:t>
      </w:r>
      <w:r>
        <w:rPr>
          <w:color w:val="231F20"/>
          <w:spacing w:val="-4"/>
          <w:sz w:val="18"/>
        </w:rPr>
        <w:t> </w:t>
      </w:r>
      <w:r>
        <w:rPr>
          <w:color w:val="231F20"/>
          <w:sz w:val="18"/>
        </w:rPr>
        <w:t>pipe</w:t>
      </w:r>
      <w:r>
        <w:rPr>
          <w:color w:val="231F20"/>
          <w:spacing w:val="-4"/>
          <w:sz w:val="18"/>
        </w:rPr>
        <w:t> </w:t>
      </w:r>
      <w:r>
        <w:rPr>
          <w:color w:val="231F20"/>
          <w:sz w:val="18"/>
        </w:rPr>
        <w:t>may</w:t>
      </w:r>
      <w:r>
        <w:rPr>
          <w:color w:val="231F20"/>
          <w:spacing w:val="-4"/>
          <w:sz w:val="18"/>
        </w:rPr>
        <w:t> </w:t>
      </w:r>
      <w:r>
        <w:rPr>
          <w:color w:val="231F20"/>
          <w:sz w:val="18"/>
        </w:rPr>
        <w:t>be</w:t>
      </w:r>
      <w:r>
        <w:rPr>
          <w:color w:val="231F20"/>
          <w:spacing w:val="-4"/>
          <w:sz w:val="18"/>
        </w:rPr>
        <w:t> </w:t>
      </w:r>
      <w:r>
        <w:rPr>
          <w:color w:val="231F20"/>
          <w:sz w:val="18"/>
        </w:rPr>
        <w:t>PVC,</w:t>
      </w:r>
      <w:r>
        <w:rPr>
          <w:color w:val="231F20"/>
          <w:spacing w:val="-3"/>
          <w:sz w:val="18"/>
        </w:rPr>
        <w:t> </w:t>
      </w:r>
      <w:r>
        <w:rPr>
          <w:color w:val="231F20"/>
          <w:sz w:val="18"/>
        </w:rPr>
        <w:t>CPVC,</w:t>
      </w:r>
      <w:r>
        <w:rPr>
          <w:color w:val="231F20"/>
          <w:spacing w:val="-11"/>
          <w:sz w:val="18"/>
        </w:rPr>
        <w:t> </w:t>
      </w:r>
      <w:r>
        <w:rPr>
          <w:color w:val="231F20"/>
          <w:sz w:val="18"/>
        </w:rPr>
        <w:t>ABS</w:t>
      </w:r>
      <w:r>
        <w:rPr>
          <w:color w:val="231F20"/>
          <w:spacing w:val="-2"/>
          <w:sz w:val="18"/>
        </w:rPr>
        <w:t> </w:t>
      </w:r>
      <w:r>
        <w:rPr>
          <w:color w:val="231F20"/>
          <w:sz w:val="18"/>
        </w:rPr>
        <w:t>or</w:t>
      </w:r>
      <w:r>
        <w:rPr>
          <w:color w:val="231F20"/>
          <w:spacing w:val="-11"/>
          <w:sz w:val="18"/>
        </w:rPr>
        <w:t> </w:t>
      </w:r>
      <w:r>
        <w:rPr>
          <w:color w:val="231F20"/>
          <w:sz w:val="18"/>
        </w:rPr>
        <w:t>AL29- 4C sealed pipe.</w:t>
      </w:r>
    </w:p>
    <w:p>
      <w:pPr>
        <w:pStyle w:val="ListParagraph"/>
        <w:numPr>
          <w:ilvl w:val="3"/>
          <w:numId w:val="4"/>
        </w:numPr>
        <w:tabs>
          <w:tab w:pos="1000" w:val="left" w:leader="none"/>
        </w:tabs>
        <w:spacing w:line="259" w:lineRule="auto" w:before="90" w:after="0"/>
        <w:ind w:left="1000" w:right="93" w:hanging="260"/>
        <w:jc w:val="left"/>
        <w:rPr>
          <w:sz w:val="18"/>
        </w:rPr>
      </w:pPr>
      <w:r>
        <w:rPr>
          <w:color w:val="231F20"/>
          <w:sz w:val="18"/>
        </w:rPr>
        <w:t>Connect</w:t>
      </w:r>
      <w:r>
        <w:rPr>
          <w:color w:val="231F20"/>
          <w:spacing w:val="-5"/>
          <w:sz w:val="18"/>
        </w:rPr>
        <w:t> </w:t>
      </w:r>
      <w:r>
        <w:rPr>
          <w:color w:val="231F20"/>
          <w:sz w:val="18"/>
        </w:rPr>
        <w:t>full</w:t>
      </w:r>
      <w:r>
        <w:rPr>
          <w:color w:val="231F20"/>
          <w:spacing w:val="-6"/>
          <w:sz w:val="18"/>
        </w:rPr>
        <w:t> </w:t>
      </w:r>
      <w:r>
        <w:rPr>
          <w:color w:val="231F20"/>
          <w:sz w:val="18"/>
        </w:rPr>
        <w:t>size</w:t>
      </w:r>
      <w:r>
        <w:rPr>
          <w:color w:val="231F20"/>
          <w:spacing w:val="-6"/>
          <w:sz w:val="18"/>
        </w:rPr>
        <w:t> </w:t>
      </w:r>
      <w:r>
        <w:rPr>
          <w:color w:val="231F20"/>
          <w:sz w:val="18"/>
        </w:rPr>
        <w:t>to</w:t>
      </w:r>
      <w:r>
        <w:rPr>
          <w:color w:val="231F20"/>
          <w:spacing w:val="-6"/>
          <w:sz w:val="18"/>
        </w:rPr>
        <w:t> </w:t>
      </w:r>
      <w:r>
        <w:rPr>
          <w:color w:val="231F20"/>
          <w:sz w:val="18"/>
        </w:rPr>
        <w:t>boiler</w:t>
      </w:r>
      <w:r>
        <w:rPr>
          <w:color w:val="231F20"/>
          <w:spacing w:val="-6"/>
          <w:sz w:val="18"/>
        </w:rPr>
        <w:t> </w:t>
      </w:r>
      <w:r>
        <w:rPr>
          <w:color w:val="231F20"/>
          <w:sz w:val="18"/>
        </w:rPr>
        <w:t>connections</w:t>
      </w:r>
      <w:r>
        <w:rPr>
          <w:color w:val="231F20"/>
          <w:spacing w:val="-6"/>
          <w:sz w:val="18"/>
        </w:rPr>
        <w:t> </w:t>
      </w:r>
      <w:r>
        <w:rPr>
          <w:color w:val="231F20"/>
          <w:sz w:val="18"/>
        </w:rPr>
        <w:t>(unless</w:t>
      </w:r>
      <w:r>
        <w:rPr>
          <w:color w:val="231F20"/>
          <w:spacing w:val="-5"/>
          <w:sz w:val="18"/>
        </w:rPr>
        <w:t> </w:t>
      </w:r>
      <w:r>
        <w:rPr>
          <w:color w:val="231F20"/>
          <w:sz w:val="18"/>
        </w:rPr>
        <w:t>otherwise</w:t>
      </w:r>
      <w:r>
        <w:rPr>
          <w:color w:val="231F20"/>
          <w:spacing w:val="-6"/>
          <w:sz w:val="18"/>
        </w:rPr>
        <w:t> </w:t>
      </w:r>
      <w:r>
        <w:rPr>
          <w:color w:val="231F20"/>
          <w:sz w:val="18"/>
        </w:rPr>
        <w:t>specified during design). [Comply with requirements in Section 235100 “Breechings, Chimneys, and Stacks.”]</w:t>
      </w:r>
    </w:p>
    <w:p>
      <w:pPr>
        <w:pStyle w:val="ListParagraph"/>
        <w:numPr>
          <w:ilvl w:val="2"/>
          <w:numId w:val="4"/>
        </w:numPr>
        <w:tabs>
          <w:tab w:pos="741" w:val="left" w:leader="none"/>
        </w:tabs>
        <w:spacing w:line="259" w:lineRule="auto" w:before="89" w:after="0"/>
        <w:ind w:left="740" w:right="442" w:hanging="280"/>
        <w:jc w:val="left"/>
        <w:rPr>
          <w:sz w:val="18"/>
        </w:rPr>
      </w:pPr>
      <w:r>
        <w:rPr>
          <w:color w:val="231F20"/>
          <w:sz w:val="18"/>
        </w:rPr>
        <w:t>Ground</w:t>
      </w:r>
      <w:r>
        <w:rPr>
          <w:color w:val="231F20"/>
          <w:spacing w:val="-6"/>
          <w:sz w:val="18"/>
        </w:rPr>
        <w:t> </w:t>
      </w:r>
      <w:r>
        <w:rPr>
          <w:color w:val="231F20"/>
          <w:sz w:val="18"/>
        </w:rPr>
        <w:t>equipment</w:t>
      </w:r>
      <w:r>
        <w:rPr>
          <w:color w:val="231F20"/>
          <w:spacing w:val="-6"/>
          <w:sz w:val="18"/>
        </w:rPr>
        <w:t> </w:t>
      </w:r>
      <w:r>
        <w:rPr>
          <w:color w:val="231F20"/>
          <w:sz w:val="18"/>
        </w:rPr>
        <w:t>according</w:t>
      </w:r>
      <w:r>
        <w:rPr>
          <w:color w:val="231F20"/>
          <w:spacing w:val="-6"/>
          <w:sz w:val="18"/>
        </w:rPr>
        <w:t> </w:t>
      </w:r>
      <w:r>
        <w:rPr>
          <w:color w:val="231F20"/>
          <w:sz w:val="18"/>
        </w:rPr>
        <w:t>to</w:t>
      </w:r>
      <w:r>
        <w:rPr>
          <w:color w:val="231F20"/>
          <w:spacing w:val="-6"/>
          <w:sz w:val="18"/>
        </w:rPr>
        <w:t> </w:t>
      </w:r>
      <w:r>
        <w:rPr>
          <w:color w:val="231F20"/>
          <w:sz w:val="18"/>
        </w:rPr>
        <w:t>Section</w:t>
      </w:r>
      <w:r>
        <w:rPr>
          <w:color w:val="231F20"/>
          <w:spacing w:val="-5"/>
          <w:sz w:val="18"/>
        </w:rPr>
        <w:t> </w:t>
      </w:r>
      <w:r>
        <w:rPr>
          <w:color w:val="231F20"/>
          <w:sz w:val="18"/>
        </w:rPr>
        <w:t>260526</w:t>
      </w:r>
      <w:r>
        <w:rPr>
          <w:color w:val="231F20"/>
          <w:spacing w:val="-6"/>
          <w:sz w:val="18"/>
        </w:rPr>
        <w:t> </w:t>
      </w:r>
      <w:r>
        <w:rPr>
          <w:color w:val="231F20"/>
          <w:sz w:val="18"/>
        </w:rPr>
        <w:t>“Grounding</w:t>
      </w:r>
      <w:r>
        <w:rPr>
          <w:color w:val="231F20"/>
          <w:spacing w:val="-5"/>
          <w:sz w:val="18"/>
        </w:rPr>
        <w:t> </w:t>
      </w:r>
      <w:r>
        <w:rPr>
          <w:color w:val="231F20"/>
          <w:sz w:val="18"/>
        </w:rPr>
        <w:t>and Bonding for Electrical Systems.”</w:t>
      </w:r>
    </w:p>
    <w:p>
      <w:pPr>
        <w:pStyle w:val="ListParagraph"/>
        <w:numPr>
          <w:ilvl w:val="2"/>
          <w:numId w:val="4"/>
        </w:numPr>
        <w:tabs>
          <w:tab w:pos="741" w:val="left" w:leader="none"/>
        </w:tabs>
        <w:spacing w:line="259" w:lineRule="auto" w:before="90" w:after="0"/>
        <w:ind w:left="740" w:right="211" w:hanging="280"/>
        <w:jc w:val="left"/>
        <w:rPr>
          <w:sz w:val="18"/>
        </w:rPr>
      </w:pPr>
      <w:r>
        <w:rPr/>
        <w:pict>
          <v:shape style="position:absolute;margin-left:231.098007pt;margin-top:4.387673pt;width:149.85pt;height:146.7pt;mso-position-horizontal-relative:page;mso-position-vertical-relative:paragraph;z-index:-15864320" id="docshape19" coordorigin="4622,88" coordsize="2997,2934" path="m7618,88l6293,88,6293,720,6578,720,6578,1164,5672,1164,5672,720,5956,720,5956,88,4622,88,4622,720,4933,720,4933,1164,4933,1890,4933,2382,4622,2382,4622,3022,5956,3022,5956,2382,5672,2382,5672,1890,6578,1890,6578,2382,6293,2382,6293,3022,7618,3022,7618,2382,7350,2382,7350,1890,7350,1164,7350,720,7618,720,7618,88xe" filled="true" fillcolor="#231f20" stroked="false">
            <v:path arrowok="t"/>
            <v:fill opacity="5897f" type="solid"/>
            <w10:wrap type="none"/>
          </v:shape>
        </w:pict>
      </w:r>
      <w:r>
        <w:rPr>
          <w:color w:val="231F20"/>
          <w:sz w:val="18"/>
        </w:rPr>
        <w:t>Connect</w:t>
      </w:r>
      <w:r>
        <w:rPr>
          <w:color w:val="231F20"/>
          <w:spacing w:val="-6"/>
          <w:sz w:val="18"/>
        </w:rPr>
        <w:t> </w:t>
      </w:r>
      <w:r>
        <w:rPr>
          <w:color w:val="231F20"/>
          <w:sz w:val="18"/>
        </w:rPr>
        <w:t>wiring</w:t>
      </w:r>
      <w:r>
        <w:rPr>
          <w:color w:val="231F20"/>
          <w:spacing w:val="-6"/>
          <w:sz w:val="18"/>
        </w:rPr>
        <w:t> </w:t>
      </w:r>
      <w:r>
        <w:rPr>
          <w:color w:val="231F20"/>
          <w:sz w:val="18"/>
        </w:rPr>
        <w:t>according</w:t>
      </w:r>
      <w:r>
        <w:rPr>
          <w:color w:val="231F20"/>
          <w:spacing w:val="-7"/>
          <w:sz w:val="18"/>
        </w:rPr>
        <w:t> </w:t>
      </w:r>
      <w:r>
        <w:rPr>
          <w:color w:val="231F20"/>
          <w:sz w:val="18"/>
        </w:rPr>
        <w:t>to</w:t>
      </w:r>
      <w:r>
        <w:rPr>
          <w:color w:val="231F20"/>
          <w:spacing w:val="-7"/>
          <w:sz w:val="18"/>
        </w:rPr>
        <w:t> </w:t>
      </w:r>
      <w:r>
        <w:rPr>
          <w:color w:val="231F20"/>
          <w:sz w:val="18"/>
        </w:rPr>
        <w:t>Section</w:t>
      </w:r>
      <w:r>
        <w:rPr>
          <w:color w:val="231F20"/>
          <w:spacing w:val="-6"/>
          <w:sz w:val="18"/>
        </w:rPr>
        <w:t> </w:t>
      </w:r>
      <w:r>
        <w:rPr>
          <w:color w:val="231F20"/>
          <w:sz w:val="18"/>
        </w:rPr>
        <w:t>260519</w:t>
      </w:r>
      <w:r>
        <w:rPr>
          <w:color w:val="231F20"/>
          <w:spacing w:val="-7"/>
          <w:sz w:val="18"/>
        </w:rPr>
        <w:t> </w:t>
      </w:r>
      <w:r>
        <w:rPr>
          <w:color w:val="231F20"/>
          <w:sz w:val="18"/>
        </w:rPr>
        <w:t>“Low-Voltage</w:t>
      </w:r>
      <w:r>
        <w:rPr>
          <w:color w:val="231F20"/>
          <w:spacing w:val="-7"/>
          <w:sz w:val="18"/>
        </w:rPr>
        <w:t> </w:t>
      </w:r>
      <w:r>
        <w:rPr>
          <w:color w:val="231F20"/>
          <w:sz w:val="18"/>
        </w:rPr>
        <w:t>Electrical Power Conductors and Cables.”</w:t>
      </w:r>
    </w:p>
    <w:p>
      <w:pPr>
        <w:pStyle w:val="ListParagraph"/>
        <w:numPr>
          <w:ilvl w:val="1"/>
          <w:numId w:val="4"/>
        </w:numPr>
        <w:tabs>
          <w:tab w:pos="461" w:val="left" w:leader="none"/>
        </w:tabs>
        <w:spacing w:line="240" w:lineRule="auto" w:before="142" w:after="0"/>
        <w:ind w:left="460" w:right="0" w:hanging="361"/>
        <w:jc w:val="left"/>
        <w:rPr>
          <w:rFonts w:ascii="Univia Pro"/>
          <w:b/>
          <w:sz w:val="17"/>
        </w:rPr>
      </w:pPr>
      <w:r>
        <w:rPr>
          <w:rFonts w:ascii="Univia Pro"/>
          <w:b/>
          <w:color w:val="231F20"/>
          <w:sz w:val="17"/>
        </w:rPr>
        <w:t>Field Quality </w:t>
      </w:r>
      <w:r>
        <w:rPr>
          <w:rFonts w:ascii="Univia Pro"/>
          <w:b/>
          <w:color w:val="231F20"/>
          <w:spacing w:val="-2"/>
          <w:sz w:val="17"/>
        </w:rPr>
        <w:t>Control</w:t>
      </w:r>
    </w:p>
    <w:p>
      <w:pPr>
        <w:pStyle w:val="ListParagraph"/>
        <w:numPr>
          <w:ilvl w:val="2"/>
          <w:numId w:val="4"/>
        </w:numPr>
        <w:tabs>
          <w:tab w:pos="741" w:val="left" w:leader="none"/>
        </w:tabs>
        <w:spacing w:line="259" w:lineRule="auto" w:before="18" w:after="0"/>
        <w:ind w:left="740" w:right="344" w:hanging="280"/>
        <w:jc w:val="left"/>
        <w:rPr>
          <w:sz w:val="18"/>
        </w:rPr>
      </w:pPr>
      <w:r>
        <w:rPr>
          <w:color w:val="231F20"/>
          <w:sz w:val="18"/>
        </w:rPr>
        <w:t>Testing</w:t>
      </w:r>
      <w:r>
        <w:rPr>
          <w:color w:val="231F20"/>
          <w:spacing w:val="-11"/>
          <w:sz w:val="18"/>
        </w:rPr>
        <w:t> </w:t>
      </w:r>
      <w:r>
        <w:rPr>
          <w:color w:val="231F20"/>
          <w:sz w:val="18"/>
        </w:rPr>
        <w:t>Agency:</w:t>
      </w:r>
      <w:r>
        <w:rPr>
          <w:color w:val="231F20"/>
          <w:spacing w:val="-10"/>
          <w:sz w:val="18"/>
        </w:rPr>
        <w:t> </w:t>
      </w:r>
      <w:r>
        <w:rPr>
          <w:color w:val="231F20"/>
          <w:sz w:val="18"/>
        </w:rPr>
        <w:t>[</w:t>
      </w:r>
      <w:r>
        <w:rPr>
          <w:b/>
          <w:color w:val="231F20"/>
          <w:sz w:val="18"/>
        </w:rPr>
        <w:t>Owner</w:t>
      </w:r>
      <w:r>
        <w:rPr>
          <w:b/>
          <w:color w:val="231F20"/>
          <w:spacing w:val="-7"/>
          <w:sz w:val="18"/>
        </w:rPr>
        <w:t> </w:t>
      </w:r>
      <w:r>
        <w:rPr>
          <w:b/>
          <w:color w:val="231F20"/>
          <w:sz w:val="18"/>
        </w:rPr>
        <w:t>will</w:t>
      </w:r>
      <w:r>
        <w:rPr>
          <w:b/>
          <w:color w:val="231F20"/>
          <w:spacing w:val="-8"/>
          <w:sz w:val="18"/>
        </w:rPr>
        <w:t> </w:t>
      </w:r>
      <w:r>
        <w:rPr>
          <w:b/>
          <w:color w:val="231F20"/>
          <w:sz w:val="18"/>
        </w:rPr>
        <w:t>engage</w:t>
      </w:r>
      <w:r>
        <w:rPr>
          <w:color w:val="231F20"/>
          <w:sz w:val="18"/>
        </w:rPr>
        <w:t>]</w:t>
      </w:r>
      <w:r>
        <w:rPr>
          <w:color w:val="231F20"/>
          <w:spacing w:val="-8"/>
          <w:sz w:val="18"/>
        </w:rPr>
        <w:t> </w:t>
      </w:r>
      <w:r>
        <w:rPr>
          <w:color w:val="231F20"/>
          <w:sz w:val="18"/>
        </w:rPr>
        <w:t>[</w:t>
      </w:r>
      <w:r>
        <w:rPr>
          <w:b/>
          <w:color w:val="231F20"/>
          <w:sz w:val="18"/>
        </w:rPr>
        <w:t>Engage</w:t>
      </w:r>
      <w:r>
        <w:rPr>
          <w:color w:val="231F20"/>
          <w:sz w:val="18"/>
        </w:rPr>
        <w:t>]</w:t>
      </w:r>
      <w:r>
        <w:rPr>
          <w:color w:val="231F20"/>
          <w:spacing w:val="-8"/>
          <w:sz w:val="18"/>
        </w:rPr>
        <w:t> </w:t>
      </w:r>
      <w:r>
        <w:rPr>
          <w:color w:val="231F20"/>
          <w:sz w:val="18"/>
        </w:rPr>
        <w:t>a</w:t>
      </w:r>
      <w:r>
        <w:rPr>
          <w:color w:val="231F20"/>
          <w:spacing w:val="-8"/>
          <w:sz w:val="18"/>
        </w:rPr>
        <w:t> </w:t>
      </w:r>
      <w:r>
        <w:rPr>
          <w:color w:val="231F20"/>
          <w:sz w:val="18"/>
        </w:rPr>
        <w:t>qualified</w:t>
      </w:r>
      <w:r>
        <w:rPr>
          <w:color w:val="231F20"/>
          <w:spacing w:val="-8"/>
          <w:sz w:val="18"/>
        </w:rPr>
        <w:t> </w:t>
      </w:r>
      <w:r>
        <w:rPr>
          <w:color w:val="231F20"/>
          <w:sz w:val="18"/>
        </w:rPr>
        <w:t>testing agency to perform tests and inspections.</w:t>
      </w:r>
    </w:p>
    <w:p>
      <w:pPr>
        <w:pStyle w:val="ListParagraph"/>
        <w:numPr>
          <w:ilvl w:val="2"/>
          <w:numId w:val="4"/>
        </w:numPr>
        <w:tabs>
          <w:tab w:pos="741" w:val="left" w:leader="none"/>
        </w:tabs>
        <w:spacing w:line="259" w:lineRule="auto" w:before="89" w:after="0"/>
        <w:ind w:left="740" w:right="325" w:hanging="280"/>
        <w:jc w:val="left"/>
        <w:rPr>
          <w:sz w:val="18"/>
        </w:rPr>
      </w:pPr>
      <w:r>
        <w:rPr>
          <w:color w:val="231F20"/>
          <w:sz w:val="18"/>
        </w:rPr>
        <w:t>Manufacturer’s</w:t>
      </w:r>
      <w:r>
        <w:rPr>
          <w:color w:val="231F20"/>
          <w:spacing w:val="-7"/>
          <w:sz w:val="18"/>
        </w:rPr>
        <w:t> </w:t>
      </w:r>
      <w:r>
        <w:rPr>
          <w:color w:val="231F20"/>
          <w:sz w:val="18"/>
        </w:rPr>
        <w:t>Field</w:t>
      </w:r>
      <w:r>
        <w:rPr>
          <w:color w:val="231F20"/>
          <w:spacing w:val="-6"/>
          <w:sz w:val="18"/>
        </w:rPr>
        <w:t> </w:t>
      </w:r>
      <w:r>
        <w:rPr>
          <w:color w:val="231F20"/>
          <w:sz w:val="18"/>
        </w:rPr>
        <w:t>Service:</w:t>
      </w:r>
      <w:r>
        <w:rPr>
          <w:color w:val="231F20"/>
          <w:spacing w:val="-6"/>
          <w:sz w:val="18"/>
        </w:rPr>
        <w:t> </w:t>
      </w:r>
      <w:r>
        <w:rPr>
          <w:color w:val="231F20"/>
          <w:sz w:val="18"/>
        </w:rPr>
        <w:t>Engage</w:t>
      </w:r>
      <w:r>
        <w:rPr>
          <w:color w:val="231F20"/>
          <w:spacing w:val="-6"/>
          <w:sz w:val="18"/>
        </w:rPr>
        <w:t> </w:t>
      </w:r>
      <w:r>
        <w:rPr>
          <w:color w:val="231F20"/>
          <w:sz w:val="18"/>
        </w:rPr>
        <w:t>a</w:t>
      </w:r>
      <w:r>
        <w:rPr>
          <w:color w:val="231F20"/>
          <w:spacing w:val="-7"/>
          <w:sz w:val="18"/>
        </w:rPr>
        <w:t> </w:t>
      </w:r>
      <w:r>
        <w:rPr>
          <w:color w:val="231F20"/>
          <w:sz w:val="18"/>
        </w:rPr>
        <w:t>factory-authorized</w:t>
      </w:r>
      <w:r>
        <w:rPr>
          <w:color w:val="231F20"/>
          <w:spacing w:val="-7"/>
          <w:sz w:val="18"/>
        </w:rPr>
        <w:t> </w:t>
      </w:r>
      <w:r>
        <w:rPr>
          <w:color w:val="231F20"/>
          <w:sz w:val="18"/>
        </w:rPr>
        <w:t>service representative to test and inspect components, assemblies, and equipment installations, including connections.</w:t>
      </w:r>
    </w:p>
    <w:p>
      <w:pPr>
        <w:pStyle w:val="ListParagraph"/>
        <w:numPr>
          <w:ilvl w:val="2"/>
          <w:numId w:val="4"/>
        </w:numPr>
        <w:tabs>
          <w:tab w:pos="741" w:val="left" w:leader="none"/>
        </w:tabs>
        <w:spacing w:line="256" w:lineRule="auto" w:before="88" w:after="0"/>
        <w:ind w:left="740" w:right="221" w:hanging="280"/>
        <w:jc w:val="left"/>
        <w:rPr>
          <w:sz w:val="18"/>
        </w:rPr>
      </w:pPr>
      <w:r>
        <w:rPr>
          <w:color w:val="231F20"/>
          <w:sz w:val="18"/>
        </w:rPr>
        <w:t>Perform</w:t>
      </w:r>
      <w:r>
        <w:rPr>
          <w:color w:val="231F20"/>
          <w:spacing w:val="-4"/>
          <w:sz w:val="18"/>
        </w:rPr>
        <w:t> </w:t>
      </w:r>
      <w:r>
        <w:rPr>
          <w:color w:val="231F20"/>
          <w:sz w:val="18"/>
        </w:rPr>
        <w:t>the</w:t>
      </w:r>
      <w:r>
        <w:rPr>
          <w:color w:val="231F20"/>
          <w:spacing w:val="-5"/>
          <w:sz w:val="18"/>
        </w:rPr>
        <w:t> </w:t>
      </w:r>
      <w:r>
        <w:rPr>
          <w:color w:val="231F20"/>
          <w:sz w:val="18"/>
        </w:rPr>
        <w:t>following</w:t>
      </w:r>
      <w:r>
        <w:rPr>
          <w:color w:val="231F20"/>
          <w:spacing w:val="-5"/>
          <w:sz w:val="18"/>
        </w:rPr>
        <w:t> </w:t>
      </w:r>
      <w:r>
        <w:rPr>
          <w:color w:val="231F20"/>
          <w:sz w:val="18"/>
        </w:rPr>
        <w:t>tests</w:t>
      </w:r>
      <w:r>
        <w:rPr>
          <w:color w:val="231F20"/>
          <w:spacing w:val="-5"/>
          <w:sz w:val="18"/>
        </w:rPr>
        <w:t> </w:t>
      </w:r>
      <w:r>
        <w:rPr>
          <w:color w:val="231F20"/>
          <w:sz w:val="18"/>
        </w:rPr>
        <w:t>and</w:t>
      </w:r>
      <w:r>
        <w:rPr>
          <w:color w:val="231F20"/>
          <w:spacing w:val="-5"/>
          <w:sz w:val="18"/>
        </w:rPr>
        <w:t> </w:t>
      </w:r>
      <w:r>
        <w:rPr>
          <w:color w:val="231F20"/>
          <w:sz w:val="18"/>
        </w:rPr>
        <w:t>inspections</w:t>
      </w:r>
      <w:r>
        <w:rPr>
          <w:color w:val="231F20"/>
          <w:spacing w:val="-5"/>
          <w:sz w:val="18"/>
        </w:rPr>
        <w:t> </w:t>
      </w:r>
      <w:r>
        <w:rPr>
          <w:color w:val="231F20"/>
          <w:sz w:val="18"/>
        </w:rPr>
        <w:t>[</w:t>
      </w:r>
      <w:r>
        <w:rPr>
          <w:b/>
          <w:color w:val="231F20"/>
          <w:sz w:val="18"/>
        </w:rPr>
        <w:t>with</w:t>
      </w:r>
      <w:r>
        <w:rPr>
          <w:b/>
          <w:color w:val="231F20"/>
          <w:spacing w:val="-5"/>
          <w:sz w:val="18"/>
        </w:rPr>
        <w:t> </w:t>
      </w:r>
      <w:r>
        <w:rPr>
          <w:b/>
          <w:color w:val="231F20"/>
          <w:sz w:val="18"/>
        </w:rPr>
        <w:t>the</w:t>
      </w:r>
      <w:r>
        <w:rPr>
          <w:b/>
          <w:color w:val="231F20"/>
          <w:spacing w:val="-4"/>
          <w:sz w:val="18"/>
        </w:rPr>
        <w:t> </w:t>
      </w:r>
      <w:r>
        <w:rPr>
          <w:b/>
          <w:color w:val="231F20"/>
          <w:sz w:val="18"/>
        </w:rPr>
        <w:t>assistance</w:t>
      </w:r>
      <w:r>
        <w:rPr>
          <w:b/>
          <w:color w:val="231F20"/>
          <w:spacing w:val="-5"/>
          <w:sz w:val="18"/>
        </w:rPr>
        <w:t> </w:t>
      </w:r>
      <w:r>
        <w:rPr>
          <w:b/>
          <w:color w:val="231F20"/>
          <w:sz w:val="18"/>
        </w:rPr>
        <w:t>of a factory-authorized service representative</w:t>
      </w:r>
      <w:r>
        <w:rPr>
          <w:color w:val="231F20"/>
          <w:sz w:val="18"/>
        </w:rPr>
        <w:t>]:</w:t>
      </w:r>
    </w:p>
    <w:p>
      <w:pPr>
        <w:pStyle w:val="ListParagraph"/>
        <w:numPr>
          <w:ilvl w:val="3"/>
          <w:numId w:val="4"/>
        </w:numPr>
        <w:tabs>
          <w:tab w:pos="1000" w:val="left" w:leader="none"/>
        </w:tabs>
        <w:spacing w:line="259" w:lineRule="auto" w:before="92" w:after="0"/>
        <w:ind w:left="1000" w:right="996" w:hanging="260"/>
        <w:jc w:val="left"/>
        <w:rPr>
          <w:sz w:val="18"/>
        </w:rPr>
      </w:pPr>
      <w:r>
        <w:rPr>
          <w:color w:val="231F20"/>
          <w:sz w:val="18"/>
        </w:rPr>
        <w:t>Perform</w:t>
      </w:r>
      <w:r>
        <w:rPr>
          <w:color w:val="231F20"/>
          <w:spacing w:val="-6"/>
          <w:sz w:val="18"/>
        </w:rPr>
        <w:t> </w:t>
      </w:r>
      <w:r>
        <w:rPr>
          <w:color w:val="231F20"/>
          <w:sz w:val="18"/>
        </w:rPr>
        <w:t>installation</w:t>
      </w:r>
      <w:r>
        <w:rPr>
          <w:color w:val="231F20"/>
          <w:spacing w:val="-7"/>
          <w:sz w:val="18"/>
        </w:rPr>
        <w:t> </w:t>
      </w:r>
      <w:r>
        <w:rPr>
          <w:color w:val="231F20"/>
          <w:sz w:val="18"/>
        </w:rPr>
        <w:t>and</w:t>
      </w:r>
      <w:r>
        <w:rPr>
          <w:color w:val="231F20"/>
          <w:spacing w:val="-7"/>
          <w:sz w:val="18"/>
        </w:rPr>
        <w:t> </w:t>
      </w:r>
      <w:r>
        <w:rPr>
          <w:color w:val="231F20"/>
          <w:sz w:val="18"/>
        </w:rPr>
        <w:t>startup</w:t>
      </w:r>
      <w:r>
        <w:rPr>
          <w:color w:val="231F20"/>
          <w:spacing w:val="-7"/>
          <w:sz w:val="18"/>
        </w:rPr>
        <w:t> </w:t>
      </w:r>
      <w:r>
        <w:rPr>
          <w:color w:val="231F20"/>
          <w:sz w:val="18"/>
        </w:rPr>
        <w:t>checks</w:t>
      </w:r>
      <w:r>
        <w:rPr>
          <w:color w:val="231F20"/>
          <w:spacing w:val="-7"/>
          <w:sz w:val="18"/>
        </w:rPr>
        <w:t> </w:t>
      </w:r>
      <w:r>
        <w:rPr>
          <w:color w:val="231F20"/>
          <w:sz w:val="18"/>
        </w:rPr>
        <w:t>according</w:t>
      </w:r>
      <w:r>
        <w:rPr>
          <w:color w:val="231F20"/>
          <w:spacing w:val="-7"/>
          <w:sz w:val="18"/>
        </w:rPr>
        <w:t> </w:t>
      </w:r>
      <w:r>
        <w:rPr>
          <w:color w:val="231F20"/>
          <w:sz w:val="18"/>
        </w:rPr>
        <w:t>to manufacturer’s written instructions.</w:t>
      </w:r>
    </w:p>
    <w:p>
      <w:pPr>
        <w:pStyle w:val="ListParagraph"/>
        <w:numPr>
          <w:ilvl w:val="3"/>
          <w:numId w:val="4"/>
        </w:numPr>
        <w:tabs>
          <w:tab w:pos="1000" w:val="left" w:leader="none"/>
        </w:tabs>
        <w:spacing w:line="259" w:lineRule="auto" w:before="89" w:after="0"/>
        <w:ind w:left="1000" w:right="537" w:hanging="260"/>
        <w:jc w:val="left"/>
        <w:rPr>
          <w:sz w:val="18"/>
        </w:rPr>
      </w:pPr>
      <w:r>
        <w:rPr>
          <w:color w:val="231F20"/>
          <w:sz w:val="18"/>
        </w:rPr>
        <w:t>Leak</w:t>
      </w:r>
      <w:r>
        <w:rPr>
          <w:color w:val="231F20"/>
          <w:spacing w:val="-9"/>
          <w:sz w:val="18"/>
        </w:rPr>
        <w:t> </w:t>
      </w:r>
      <w:r>
        <w:rPr>
          <w:color w:val="231F20"/>
          <w:sz w:val="18"/>
        </w:rPr>
        <w:t>Test:</w:t>
      </w:r>
      <w:r>
        <w:rPr>
          <w:color w:val="231F20"/>
          <w:spacing w:val="-7"/>
          <w:sz w:val="18"/>
        </w:rPr>
        <w:t> </w:t>
      </w:r>
      <w:r>
        <w:rPr>
          <w:color w:val="231F20"/>
          <w:sz w:val="18"/>
        </w:rPr>
        <w:t>Hydrostatic</w:t>
      </w:r>
      <w:r>
        <w:rPr>
          <w:color w:val="231F20"/>
          <w:spacing w:val="-6"/>
          <w:sz w:val="18"/>
        </w:rPr>
        <w:t> </w:t>
      </w:r>
      <w:r>
        <w:rPr>
          <w:color w:val="231F20"/>
          <w:sz w:val="18"/>
        </w:rPr>
        <w:t>test.</w:t>
      </w:r>
      <w:r>
        <w:rPr>
          <w:color w:val="231F20"/>
          <w:spacing w:val="-7"/>
          <w:sz w:val="18"/>
        </w:rPr>
        <w:t> </w:t>
      </w:r>
      <w:r>
        <w:rPr>
          <w:color w:val="231F20"/>
          <w:sz w:val="18"/>
        </w:rPr>
        <w:t>Repair</w:t>
      </w:r>
      <w:r>
        <w:rPr>
          <w:color w:val="231F20"/>
          <w:spacing w:val="-6"/>
          <w:sz w:val="18"/>
        </w:rPr>
        <w:t> </w:t>
      </w:r>
      <w:r>
        <w:rPr>
          <w:color w:val="231F20"/>
          <w:sz w:val="18"/>
        </w:rPr>
        <w:t>leaks</w:t>
      </w:r>
      <w:r>
        <w:rPr>
          <w:color w:val="231F20"/>
          <w:spacing w:val="-7"/>
          <w:sz w:val="18"/>
        </w:rPr>
        <w:t> </w:t>
      </w:r>
      <w:r>
        <w:rPr>
          <w:color w:val="231F20"/>
          <w:sz w:val="18"/>
        </w:rPr>
        <w:t>and</w:t>
      </w:r>
      <w:r>
        <w:rPr>
          <w:color w:val="231F20"/>
          <w:spacing w:val="-7"/>
          <w:sz w:val="18"/>
        </w:rPr>
        <w:t> </w:t>
      </w:r>
      <w:r>
        <w:rPr>
          <w:color w:val="231F20"/>
          <w:sz w:val="18"/>
        </w:rPr>
        <w:t>retest</w:t>
      </w:r>
      <w:r>
        <w:rPr>
          <w:color w:val="231F20"/>
          <w:spacing w:val="-6"/>
          <w:sz w:val="18"/>
        </w:rPr>
        <w:t> </w:t>
      </w:r>
      <w:r>
        <w:rPr>
          <w:color w:val="231F20"/>
          <w:sz w:val="18"/>
        </w:rPr>
        <w:t>until</w:t>
      </w:r>
      <w:r>
        <w:rPr>
          <w:color w:val="231F20"/>
          <w:spacing w:val="-7"/>
          <w:sz w:val="18"/>
        </w:rPr>
        <w:t> </w:t>
      </w:r>
      <w:r>
        <w:rPr>
          <w:color w:val="231F20"/>
          <w:sz w:val="18"/>
        </w:rPr>
        <w:t>no leaks</w:t>
      </w:r>
      <w:r>
        <w:rPr>
          <w:color w:val="231F20"/>
          <w:spacing w:val="-2"/>
          <w:sz w:val="18"/>
        </w:rPr>
        <w:t> </w:t>
      </w:r>
      <w:r>
        <w:rPr>
          <w:color w:val="231F20"/>
          <w:sz w:val="18"/>
        </w:rPr>
        <w:t>exist.</w:t>
      </w:r>
    </w:p>
    <w:p>
      <w:pPr>
        <w:pStyle w:val="ListParagraph"/>
        <w:numPr>
          <w:ilvl w:val="3"/>
          <w:numId w:val="4"/>
        </w:numPr>
        <w:tabs>
          <w:tab w:pos="1000" w:val="left" w:leader="none"/>
        </w:tabs>
        <w:spacing w:line="259" w:lineRule="auto" w:before="85" w:after="0"/>
        <w:ind w:left="1000" w:right="264" w:hanging="260"/>
        <w:jc w:val="left"/>
        <w:rPr>
          <w:sz w:val="18"/>
        </w:rPr>
      </w:pPr>
      <w:r>
        <w:rPr/>
        <w:br w:type="column"/>
      </w:r>
      <w:r>
        <w:rPr>
          <w:color w:val="231F20"/>
          <w:sz w:val="18"/>
        </w:rPr>
        <w:t>Operational</w:t>
      </w:r>
      <w:r>
        <w:rPr>
          <w:color w:val="231F20"/>
          <w:spacing w:val="-9"/>
          <w:sz w:val="18"/>
        </w:rPr>
        <w:t> </w:t>
      </w:r>
      <w:r>
        <w:rPr>
          <w:color w:val="231F20"/>
          <w:sz w:val="18"/>
        </w:rPr>
        <w:t>Test:</w:t>
      </w:r>
      <w:r>
        <w:rPr>
          <w:color w:val="231F20"/>
          <w:spacing w:val="-7"/>
          <w:sz w:val="18"/>
        </w:rPr>
        <w:t> </w:t>
      </w:r>
      <w:r>
        <w:rPr>
          <w:color w:val="231F20"/>
          <w:sz w:val="18"/>
        </w:rPr>
        <w:t>Start</w:t>
      </w:r>
      <w:r>
        <w:rPr>
          <w:color w:val="231F20"/>
          <w:spacing w:val="-6"/>
          <w:sz w:val="18"/>
        </w:rPr>
        <w:t> </w:t>
      </w:r>
      <w:r>
        <w:rPr>
          <w:color w:val="231F20"/>
          <w:sz w:val="18"/>
        </w:rPr>
        <w:t>units</w:t>
      </w:r>
      <w:r>
        <w:rPr>
          <w:color w:val="231F20"/>
          <w:spacing w:val="-7"/>
          <w:sz w:val="18"/>
        </w:rPr>
        <w:t> </w:t>
      </w:r>
      <w:r>
        <w:rPr>
          <w:color w:val="231F20"/>
          <w:sz w:val="18"/>
        </w:rPr>
        <w:t>to</w:t>
      </w:r>
      <w:r>
        <w:rPr>
          <w:color w:val="231F20"/>
          <w:spacing w:val="-7"/>
          <w:sz w:val="18"/>
        </w:rPr>
        <w:t> </w:t>
      </w:r>
      <w:r>
        <w:rPr>
          <w:color w:val="231F20"/>
          <w:sz w:val="18"/>
        </w:rPr>
        <w:t>confirm</w:t>
      </w:r>
      <w:r>
        <w:rPr>
          <w:color w:val="231F20"/>
          <w:spacing w:val="-7"/>
          <w:sz w:val="18"/>
        </w:rPr>
        <w:t> </w:t>
      </w:r>
      <w:r>
        <w:rPr>
          <w:color w:val="231F20"/>
          <w:sz w:val="18"/>
        </w:rPr>
        <w:t>proper</w:t>
      </w:r>
      <w:r>
        <w:rPr>
          <w:color w:val="231F20"/>
          <w:spacing w:val="-7"/>
          <w:sz w:val="18"/>
        </w:rPr>
        <w:t> </w:t>
      </w:r>
      <w:r>
        <w:rPr>
          <w:color w:val="231F20"/>
          <w:sz w:val="18"/>
        </w:rPr>
        <w:t>motor</w:t>
      </w:r>
      <w:r>
        <w:rPr>
          <w:color w:val="231F20"/>
          <w:spacing w:val="-7"/>
          <w:sz w:val="18"/>
        </w:rPr>
        <w:t> </w:t>
      </w:r>
      <w:r>
        <w:rPr>
          <w:color w:val="231F20"/>
          <w:sz w:val="18"/>
        </w:rPr>
        <w:t>rotation</w:t>
      </w:r>
      <w:r>
        <w:rPr>
          <w:color w:val="231F20"/>
          <w:spacing w:val="-6"/>
          <w:sz w:val="18"/>
        </w:rPr>
        <w:t> </w:t>
      </w:r>
      <w:r>
        <w:rPr>
          <w:color w:val="231F20"/>
          <w:sz w:val="18"/>
        </w:rPr>
        <w:t>and unit operation. Adjust air-fuel ratio and combustion.</w:t>
      </w:r>
    </w:p>
    <w:p>
      <w:pPr>
        <w:pStyle w:val="ListParagraph"/>
        <w:numPr>
          <w:ilvl w:val="3"/>
          <w:numId w:val="4"/>
        </w:numPr>
        <w:tabs>
          <w:tab w:pos="1000" w:val="left" w:leader="none"/>
        </w:tabs>
        <w:spacing w:line="259" w:lineRule="auto" w:before="90" w:after="0"/>
        <w:ind w:left="1000" w:right="523" w:hanging="260"/>
        <w:jc w:val="left"/>
        <w:rPr>
          <w:sz w:val="18"/>
        </w:rPr>
      </w:pPr>
      <w:r>
        <w:rPr>
          <w:color w:val="231F20"/>
          <w:sz w:val="18"/>
        </w:rPr>
        <w:t>Test</w:t>
      </w:r>
      <w:r>
        <w:rPr>
          <w:color w:val="231F20"/>
          <w:spacing w:val="-7"/>
          <w:sz w:val="18"/>
        </w:rPr>
        <w:t> </w:t>
      </w:r>
      <w:r>
        <w:rPr>
          <w:color w:val="231F20"/>
          <w:sz w:val="18"/>
        </w:rPr>
        <w:t>and</w:t>
      </w:r>
      <w:r>
        <w:rPr>
          <w:color w:val="231F20"/>
          <w:spacing w:val="-7"/>
          <w:sz w:val="18"/>
        </w:rPr>
        <w:t> </w:t>
      </w:r>
      <w:r>
        <w:rPr>
          <w:color w:val="231F20"/>
          <w:sz w:val="18"/>
        </w:rPr>
        <w:t>adjust</w:t>
      </w:r>
      <w:r>
        <w:rPr>
          <w:color w:val="231F20"/>
          <w:spacing w:val="-7"/>
          <w:sz w:val="18"/>
        </w:rPr>
        <w:t> </w:t>
      </w:r>
      <w:r>
        <w:rPr>
          <w:color w:val="231F20"/>
          <w:sz w:val="18"/>
        </w:rPr>
        <w:t>controls</w:t>
      </w:r>
      <w:r>
        <w:rPr>
          <w:color w:val="231F20"/>
          <w:spacing w:val="-7"/>
          <w:sz w:val="18"/>
        </w:rPr>
        <w:t> </w:t>
      </w:r>
      <w:r>
        <w:rPr>
          <w:color w:val="231F20"/>
          <w:sz w:val="18"/>
        </w:rPr>
        <w:t>and</w:t>
      </w:r>
      <w:r>
        <w:rPr>
          <w:color w:val="231F20"/>
          <w:spacing w:val="-7"/>
          <w:sz w:val="18"/>
        </w:rPr>
        <w:t> </w:t>
      </w:r>
      <w:r>
        <w:rPr>
          <w:color w:val="231F20"/>
          <w:sz w:val="18"/>
        </w:rPr>
        <w:t>safeties.</w:t>
      </w:r>
      <w:r>
        <w:rPr>
          <w:color w:val="231F20"/>
          <w:spacing w:val="-7"/>
          <w:sz w:val="18"/>
        </w:rPr>
        <w:t> </w:t>
      </w:r>
      <w:r>
        <w:rPr>
          <w:color w:val="231F20"/>
          <w:sz w:val="18"/>
        </w:rPr>
        <w:t>Replace</w:t>
      </w:r>
      <w:r>
        <w:rPr>
          <w:color w:val="231F20"/>
          <w:spacing w:val="-7"/>
          <w:sz w:val="18"/>
        </w:rPr>
        <w:t> </w:t>
      </w:r>
      <w:r>
        <w:rPr>
          <w:color w:val="231F20"/>
          <w:sz w:val="18"/>
        </w:rPr>
        <w:t>damaged</w:t>
      </w:r>
      <w:r>
        <w:rPr>
          <w:color w:val="231F20"/>
          <w:spacing w:val="-7"/>
          <w:sz w:val="18"/>
        </w:rPr>
        <w:t> </w:t>
      </w:r>
      <w:r>
        <w:rPr>
          <w:color w:val="231F20"/>
          <w:sz w:val="18"/>
        </w:rPr>
        <w:t>and malfunctioning controls and equipment.</w:t>
      </w:r>
    </w:p>
    <w:p>
      <w:pPr>
        <w:pStyle w:val="ListParagraph"/>
        <w:numPr>
          <w:ilvl w:val="4"/>
          <w:numId w:val="4"/>
        </w:numPr>
        <w:tabs>
          <w:tab w:pos="1240" w:val="left" w:leader="none"/>
        </w:tabs>
        <w:spacing w:line="240" w:lineRule="auto" w:before="89" w:after="0"/>
        <w:ind w:left="1239" w:right="0" w:hanging="260"/>
        <w:jc w:val="left"/>
        <w:rPr>
          <w:sz w:val="18"/>
        </w:rPr>
      </w:pPr>
      <w:r>
        <w:rPr>
          <w:color w:val="231F20"/>
          <w:sz w:val="18"/>
        </w:rPr>
        <w:t>Check</w:t>
      </w:r>
      <w:r>
        <w:rPr>
          <w:color w:val="231F20"/>
          <w:spacing w:val="-6"/>
          <w:sz w:val="18"/>
        </w:rPr>
        <w:t> </w:t>
      </w:r>
      <w:r>
        <w:rPr>
          <w:color w:val="231F20"/>
          <w:sz w:val="18"/>
        </w:rPr>
        <w:t>and</w:t>
      </w:r>
      <w:r>
        <w:rPr>
          <w:color w:val="231F20"/>
          <w:spacing w:val="-5"/>
          <w:sz w:val="18"/>
        </w:rPr>
        <w:t> </w:t>
      </w:r>
      <w:r>
        <w:rPr>
          <w:color w:val="231F20"/>
          <w:sz w:val="18"/>
        </w:rPr>
        <w:t>adjust</w:t>
      </w:r>
      <w:r>
        <w:rPr>
          <w:color w:val="231F20"/>
          <w:spacing w:val="-5"/>
          <w:sz w:val="18"/>
        </w:rPr>
        <w:t> </w:t>
      </w:r>
      <w:r>
        <w:rPr>
          <w:color w:val="231F20"/>
          <w:sz w:val="18"/>
        </w:rPr>
        <w:t>initial</w:t>
      </w:r>
      <w:r>
        <w:rPr>
          <w:color w:val="231F20"/>
          <w:spacing w:val="-4"/>
          <w:sz w:val="18"/>
        </w:rPr>
        <w:t> </w:t>
      </w:r>
      <w:r>
        <w:rPr>
          <w:color w:val="231F20"/>
          <w:sz w:val="18"/>
        </w:rPr>
        <w:t>operating</w:t>
      </w:r>
      <w:r>
        <w:rPr>
          <w:color w:val="231F20"/>
          <w:spacing w:val="-5"/>
          <w:sz w:val="18"/>
        </w:rPr>
        <w:t> </w:t>
      </w:r>
      <w:r>
        <w:rPr>
          <w:color w:val="231F20"/>
          <w:sz w:val="18"/>
        </w:rPr>
        <w:t>set</w:t>
      </w:r>
      <w:r>
        <w:rPr>
          <w:color w:val="231F20"/>
          <w:spacing w:val="-5"/>
          <w:sz w:val="18"/>
        </w:rPr>
        <w:t> </w:t>
      </w:r>
      <w:r>
        <w:rPr>
          <w:color w:val="231F20"/>
          <w:sz w:val="18"/>
        </w:rPr>
        <w:t>points</w:t>
      </w:r>
      <w:r>
        <w:rPr>
          <w:color w:val="231F20"/>
          <w:spacing w:val="-4"/>
          <w:sz w:val="18"/>
        </w:rPr>
        <w:t> </w:t>
      </w:r>
      <w:r>
        <w:rPr>
          <w:color w:val="231F20"/>
          <w:sz w:val="18"/>
        </w:rPr>
        <w:t>and</w:t>
      </w:r>
      <w:r>
        <w:rPr>
          <w:color w:val="231F20"/>
          <w:spacing w:val="-5"/>
          <w:sz w:val="18"/>
        </w:rPr>
        <w:t> </w:t>
      </w:r>
      <w:r>
        <w:rPr>
          <w:color w:val="231F20"/>
          <w:sz w:val="18"/>
        </w:rPr>
        <w:t>high</w:t>
      </w:r>
      <w:r>
        <w:rPr>
          <w:color w:val="231F20"/>
          <w:spacing w:val="-4"/>
          <w:sz w:val="18"/>
        </w:rPr>
        <w:t> </w:t>
      </w:r>
      <w:r>
        <w:rPr>
          <w:color w:val="231F20"/>
          <w:spacing w:val="-5"/>
          <w:sz w:val="18"/>
        </w:rPr>
        <w:t>and</w:t>
      </w:r>
    </w:p>
    <w:p>
      <w:pPr>
        <w:pStyle w:val="BodyText"/>
        <w:spacing w:line="259" w:lineRule="auto" w:before="16"/>
        <w:ind w:left="1240" w:right="170" w:firstLine="0"/>
      </w:pPr>
      <w:r>
        <w:rPr>
          <w:color w:val="231F20"/>
        </w:rPr>
        <w:t>low-limit</w:t>
      </w:r>
      <w:r>
        <w:rPr>
          <w:color w:val="231F20"/>
          <w:spacing w:val="-5"/>
        </w:rPr>
        <w:t> </w:t>
      </w:r>
      <w:r>
        <w:rPr>
          <w:color w:val="231F20"/>
        </w:rPr>
        <w:t>safety</w:t>
      </w:r>
      <w:r>
        <w:rPr>
          <w:color w:val="231F20"/>
          <w:spacing w:val="-5"/>
        </w:rPr>
        <w:t> </w:t>
      </w:r>
      <w:r>
        <w:rPr>
          <w:color w:val="231F20"/>
        </w:rPr>
        <w:t>set</w:t>
      </w:r>
      <w:r>
        <w:rPr>
          <w:color w:val="231F20"/>
          <w:spacing w:val="-5"/>
        </w:rPr>
        <w:t> </w:t>
      </w:r>
      <w:r>
        <w:rPr>
          <w:color w:val="231F20"/>
        </w:rPr>
        <w:t>points</w:t>
      </w:r>
      <w:r>
        <w:rPr>
          <w:color w:val="231F20"/>
          <w:spacing w:val="-5"/>
        </w:rPr>
        <w:t> </w:t>
      </w:r>
      <w:r>
        <w:rPr>
          <w:color w:val="231F20"/>
        </w:rPr>
        <w:t>of</w:t>
      </w:r>
      <w:r>
        <w:rPr>
          <w:color w:val="231F20"/>
          <w:spacing w:val="-5"/>
        </w:rPr>
        <w:t> </w:t>
      </w:r>
      <w:r>
        <w:rPr>
          <w:color w:val="231F20"/>
        </w:rPr>
        <w:t>fuel</w:t>
      </w:r>
      <w:r>
        <w:rPr>
          <w:color w:val="231F20"/>
          <w:spacing w:val="-5"/>
        </w:rPr>
        <w:t> </w:t>
      </w:r>
      <w:r>
        <w:rPr>
          <w:color w:val="231F20"/>
        </w:rPr>
        <w:t>supply,</w:t>
      </w:r>
      <w:r>
        <w:rPr>
          <w:color w:val="231F20"/>
          <w:spacing w:val="-5"/>
        </w:rPr>
        <w:t> </w:t>
      </w:r>
      <w:r>
        <w:rPr>
          <w:color w:val="231F20"/>
        </w:rPr>
        <w:t>water</w:t>
      </w:r>
      <w:r>
        <w:rPr>
          <w:color w:val="231F20"/>
          <w:spacing w:val="-5"/>
        </w:rPr>
        <w:t> </w:t>
      </w:r>
      <w:r>
        <w:rPr>
          <w:color w:val="231F20"/>
        </w:rPr>
        <w:t>level</w:t>
      </w:r>
      <w:r>
        <w:rPr>
          <w:color w:val="231F20"/>
          <w:spacing w:val="-5"/>
        </w:rPr>
        <w:t> </w:t>
      </w:r>
      <w:r>
        <w:rPr>
          <w:color w:val="231F20"/>
        </w:rPr>
        <w:t>and</w:t>
      </w:r>
      <w:r>
        <w:rPr>
          <w:color w:val="231F20"/>
          <w:spacing w:val="-5"/>
        </w:rPr>
        <w:t> </w:t>
      </w:r>
      <w:r>
        <w:rPr>
          <w:color w:val="231F20"/>
        </w:rPr>
        <w:t>water </w:t>
      </w:r>
      <w:r>
        <w:rPr>
          <w:color w:val="231F20"/>
          <w:spacing w:val="-2"/>
        </w:rPr>
        <w:t>temperature.</w:t>
      </w:r>
    </w:p>
    <w:p>
      <w:pPr>
        <w:pStyle w:val="ListParagraph"/>
        <w:numPr>
          <w:ilvl w:val="4"/>
          <w:numId w:val="4"/>
        </w:numPr>
        <w:tabs>
          <w:tab w:pos="1240" w:val="left" w:leader="none"/>
        </w:tabs>
        <w:spacing w:line="259" w:lineRule="auto" w:before="90" w:after="0"/>
        <w:ind w:left="1240" w:right="186" w:hanging="260"/>
        <w:jc w:val="left"/>
        <w:rPr>
          <w:sz w:val="18"/>
        </w:rPr>
      </w:pPr>
      <w:r>
        <w:rPr>
          <w:color w:val="231F20"/>
          <w:sz w:val="18"/>
        </w:rPr>
        <w:t>Set</w:t>
      </w:r>
      <w:r>
        <w:rPr>
          <w:color w:val="231F20"/>
          <w:spacing w:val="-5"/>
          <w:sz w:val="18"/>
        </w:rPr>
        <w:t> </w:t>
      </w:r>
      <w:r>
        <w:rPr>
          <w:color w:val="231F20"/>
          <w:sz w:val="18"/>
        </w:rPr>
        <w:t>field-adjustable</w:t>
      </w:r>
      <w:r>
        <w:rPr>
          <w:color w:val="231F20"/>
          <w:spacing w:val="-6"/>
          <w:sz w:val="18"/>
        </w:rPr>
        <w:t> </w:t>
      </w:r>
      <w:r>
        <w:rPr>
          <w:color w:val="231F20"/>
          <w:sz w:val="18"/>
        </w:rPr>
        <w:t>switches</w:t>
      </w:r>
      <w:r>
        <w:rPr>
          <w:color w:val="231F20"/>
          <w:spacing w:val="-6"/>
          <w:sz w:val="18"/>
        </w:rPr>
        <w:t> </w:t>
      </w:r>
      <w:r>
        <w:rPr>
          <w:color w:val="231F20"/>
          <w:sz w:val="18"/>
        </w:rPr>
        <w:t>and</w:t>
      </w:r>
      <w:r>
        <w:rPr>
          <w:color w:val="231F20"/>
          <w:spacing w:val="-6"/>
          <w:sz w:val="18"/>
        </w:rPr>
        <w:t> </w:t>
      </w:r>
      <w:r>
        <w:rPr>
          <w:color w:val="231F20"/>
          <w:sz w:val="18"/>
        </w:rPr>
        <w:t>circuit</w:t>
      </w:r>
      <w:r>
        <w:rPr>
          <w:color w:val="231F20"/>
          <w:spacing w:val="-6"/>
          <w:sz w:val="18"/>
        </w:rPr>
        <w:t> </w:t>
      </w:r>
      <w:r>
        <w:rPr>
          <w:color w:val="231F20"/>
          <w:sz w:val="18"/>
        </w:rPr>
        <w:t>breaker</w:t>
      </w:r>
      <w:r>
        <w:rPr>
          <w:color w:val="231F20"/>
          <w:spacing w:val="-6"/>
          <w:sz w:val="18"/>
        </w:rPr>
        <w:t> </w:t>
      </w:r>
      <w:r>
        <w:rPr>
          <w:color w:val="231F20"/>
          <w:sz w:val="18"/>
        </w:rPr>
        <w:t>trip</w:t>
      </w:r>
      <w:r>
        <w:rPr>
          <w:color w:val="231F20"/>
          <w:spacing w:val="-6"/>
          <w:sz w:val="18"/>
        </w:rPr>
        <w:t> </w:t>
      </w:r>
      <w:r>
        <w:rPr>
          <w:color w:val="231F20"/>
          <w:sz w:val="18"/>
        </w:rPr>
        <w:t>ranges</w:t>
      </w:r>
      <w:r>
        <w:rPr>
          <w:color w:val="231F20"/>
          <w:spacing w:val="-5"/>
          <w:sz w:val="18"/>
        </w:rPr>
        <w:t> </w:t>
      </w:r>
      <w:r>
        <w:rPr>
          <w:color w:val="231F20"/>
          <w:sz w:val="18"/>
        </w:rPr>
        <w:t>as </w:t>
      </w:r>
      <w:r>
        <w:rPr>
          <w:color w:val="231F20"/>
          <w:spacing w:val="-2"/>
          <w:sz w:val="18"/>
        </w:rPr>
        <w:t>indicated.</w:t>
      </w:r>
    </w:p>
    <w:p>
      <w:pPr>
        <w:pStyle w:val="ListParagraph"/>
        <w:numPr>
          <w:ilvl w:val="2"/>
          <w:numId w:val="4"/>
        </w:numPr>
        <w:tabs>
          <w:tab w:pos="741" w:val="left" w:leader="none"/>
        </w:tabs>
        <w:spacing w:line="259" w:lineRule="auto" w:before="90" w:after="0"/>
        <w:ind w:left="740" w:right="512" w:hanging="280"/>
        <w:jc w:val="left"/>
        <w:rPr>
          <w:sz w:val="18"/>
        </w:rPr>
      </w:pPr>
      <w:r>
        <w:rPr>
          <w:color w:val="231F20"/>
          <w:sz w:val="18"/>
        </w:rPr>
        <w:t>Remove</w:t>
      </w:r>
      <w:r>
        <w:rPr>
          <w:color w:val="231F20"/>
          <w:spacing w:val="-5"/>
          <w:sz w:val="18"/>
        </w:rPr>
        <w:t> </w:t>
      </w:r>
      <w:r>
        <w:rPr>
          <w:color w:val="231F20"/>
          <w:sz w:val="18"/>
        </w:rPr>
        <w:t>and</w:t>
      </w:r>
      <w:r>
        <w:rPr>
          <w:color w:val="231F20"/>
          <w:spacing w:val="-6"/>
          <w:sz w:val="18"/>
        </w:rPr>
        <w:t> </w:t>
      </w:r>
      <w:r>
        <w:rPr>
          <w:color w:val="231F20"/>
          <w:sz w:val="18"/>
        </w:rPr>
        <w:t>replace</w:t>
      </w:r>
      <w:r>
        <w:rPr>
          <w:color w:val="231F20"/>
          <w:spacing w:val="-5"/>
          <w:sz w:val="18"/>
        </w:rPr>
        <w:t> </w:t>
      </w:r>
      <w:r>
        <w:rPr>
          <w:color w:val="231F20"/>
          <w:sz w:val="18"/>
        </w:rPr>
        <w:t>malfunctioning</w:t>
      </w:r>
      <w:r>
        <w:rPr>
          <w:color w:val="231F20"/>
          <w:spacing w:val="-6"/>
          <w:sz w:val="18"/>
        </w:rPr>
        <w:t> </w:t>
      </w:r>
      <w:r>
        <w:rPr>
          <w:color w:val="231F20"/>
          <w:sz w:val="18"/>
        </w:rPr>
        <w:t>units</w:t>
      </w:r>
      <w:r>
        <w:rPr>
          <w:color w:val="231F20"/>
          <w:spacing w:val="-6"/>
          <w:sz w:val="18"/>
        </w:rPr>
        <w:t> </w:t>
      </w:r>
      <w:r>
        <w:rPr>
          <w:color w:val="231F20"/>
          <w:sz w:val="18"/>
        </w:rPr>
        <w:t>and</w:t>
      </w:r>
      <w:r>
        <w:rPr>
          <w:color w:val="231F20"/>
          <w:spacing w:val="-6"/>
          <w:sz w:val="18"/>
        </w:rPr>
        <w:t> </w:t>
      </w:r>
      <w:r>
        <w:rPr>
          <w:color w:val="231F20"/>
          <w:sz w:val="18"/>
        </w:rPr>
        <w:t>retest</w:t>
      </w:r>
      <w:r>
        <w:rPr>
          <w:color w:val="231F20"/>
          <w:spacing w:val="-5"/>
          <w:sz w:val="18"/>
        </w:rPr>
        <w:t> </w:t>
      </w:r>
      <w:r>
        <w:rPr>
          <w:color w:val="231F20"/>
          <w:sz w:val="18"/>
        </w:rPr>
        <w:t>as</w:t>
      </w:r>
      <w:r>
        <w:rPr>
          <w:color w:val="231F20"/>
          <w:spacing w:val="-6"/>
          <w:sz w:val="18"/>
        </w:rPr>
        <w:t> </w:t>
      </w:r>
      <w:r>
        <w:rPr>
          <w:color w:val="231F20"/>
          <w:sz w:val="18"/>
        </w:rPr>
        <w:t>specified </w:t>
      </w:r>
      <w:r>
        <w:rPr>
          <w:color w:val="231F20"/>
          <w:spacing w:val="-2"/>
          <w:sz w:val="18"/>
        </w:rPr>
        <w:t>above.</w:t>
      </w:r>
    </w:p>
    <w:p>
      <w:pPr>
        <w:pStyle w:val="ListParagraph"/>
        <w:numPr>
          <w:ilvl w:val="2"/>
          <w:numId w:val="4"/>
        </w:numPr>
        <w:tabs>
          <w:tab w:pos="741" w:val="left" w:leader="none"/>
        </w:tabs>
        <w:spacing w:line="240" w:lineRule="auto" w:before="90" w:after="0"/>
        <w:ind w:left="740" w:right="0" w:hanging="281"/>
        <w:jc w:val="left"/>
        <w:rPr>
          <w:sz w:val="18"/>
        </w:rPr>
      </w:pPr>
      <w:r>
        <w:rPr>
          <w:color w:val="231F20"/>
          <w:sz w:val="18"/>
        </w:rPr>
        <w:t>Prepare</w:t>
      </w:r>
      <w:r>
        <w:rPr>
          <w:color w:val="231F20"/>
          <w:spacing w:val="-3"/>
          <w:sz w:val="18"/>
        </w:rPr>
        <w:t> </w:t>
      </w:r>
      <w:r>
        <w:rPr>
          <w:color w:val="231F20"/>
          <w:sz w:val="18"/>
        </w:rPr>
        <w:t>test</w:t>
      </w:r>
      <w:r>
        <w:rPr>
          <w:color w:val="231F20"/>
          <w:spacing w:val="-4"/>
          <w:sz w:val="18"/>
        </w:rPr>
        <w:t> </w:t>
      </w:r>
      <w:r>
        <w:rPr>
          <w:color w:val="231F20"/>
          <w:sz w:val="18"/>
        </w:rPr>
        <w:t>and</w:t>
      </w:r>
      <w:r>
        <w:rPr>
          <w:color w:val="231F20"/>
          <w:spacing w:val="-4"/>
          <w:sz w:val="18"/>
        </w:rPr>
        <w:t> </w:t>
      </w:r>
      <w:r>
        <w:rPr>
          <w:color w:val="231F20"/>
          <w:sz w:val="18"/>
        </w:rPr>
        <w:t>inspection</w:t>
      </w:r>
      <w:r>
        <w:rPr>
          <w:color w:val="231F20"/>
          <w:spacing w:val="-3"/>
          <w:sz w:val="18"/>
        </w:rPr>
        <w:t> </w:t>
      </w:r>
      <w:r>
        <w:rPr>
          <w:color w:val="231F20"/>
          <w:spacing w:val="-2"/>
          <w:sz w:val="18"/>
        </w:rPr>
        <w:t>reports.</w:t>
      </w:r>
    </w:p>
    <w:p>
      <w:pPr>
        <w:pStyle w:val="ListParagraph"/>
        <w:numPr>
          <w:ilvl w:val="2"/>
          <w:numId w:val="4"/>
        </w:numPr>
        <w:tabs>
          <w:tab w:pos="741" w:val="left" w:leader="none"/>
        </w:tabs>
        <w:spacing w:line="256" w:lineRule="auto" w:before="104" w:after="0"/>
        <w:ind w:left="740" w:right="102" w:hanging="280"/>
        <w:jc w:val="left"/>
        <w:rPr>
          <w:sz w:val="18"/>
        </w:rPr>
      </w:pPr>
      <w:r>
        <w:rPr>
          <w:color w:val="231F20"/>
          <w:sz w:val="18"/>
        </w:rPr>
        <w:t>Occupancy Adjustments: When requested within [</w:t>
      </w:r>
      <w:r>
        <w:rPr>
          <w:b/>
          <w:color w:val="231F20"/>
          <w:sz w:val="18"/>
        </w:rPr>
        <w:t>12 months of date of Substantial Completion</w:t>
      </w:r>
      <w:r>
        <w:rPr>
          <w:color w:val="231F20"/>
          <w:sz w:val="18"/>
        </w:rPr>
        <w:t>] &lt;</w:t>
      </w:r>
      <w:r>
        <w:rPr>
          <w:b/>
          <w:color w:val="231F20"/>
          <w:sz w:val="18"/>
        </w:rPr>
        <w:t>Insert time period</w:t>
      </w:r>
      <w:r>
        <w:rPr>
          <w:color w:val="231F20"/>
          <w:sz w:val="18"/>
        </w:rPr>
        <w:t>&gt;, provide on-site assistance in adjusting system to suit actual occupied conditions. Provide</w:t>
      </w:r>
      <w:r>
        <w:rPr>
          <w:color w:val="231F20"/>
          <w:spacing w:val="-3"/>
          <w:sz w:val="18"/>
        </w:rPr>
        <w:t> </w:t>
      </w:r>
      <w:r>
        <w:rPr>
          <w:color w:val="231F20"/>
          <w:sz w:val="18"/>
        </w:rPr>
        <w:t>up</w:t>
      </w:r>
      <w:r>
        <w:rPr>
          <w:color w:val="231F20"/>
          <w:spacing w:val="-4"/>
          <w:sz w:val="18"/>
        </w:rPr>
        <w:t> </w:t>
      </w:r>
      <w:r>
        <w:rPr>
          <w:color w:val="231F20"/>
          <w:sz w:val="18"/>
        </w:rPr>
        <w:t>to</w:t>
      </w:r>
      <w:r>
        <w:rPr>
          <w:color w:val="231F20"/>
          <w:spacing w:val="-4"/>
          <w:sz w:val="18"/>
        </w:rPr>
        <w:t> </w:t>
      </w:r>
      <w:r>
        <w:rPr>
          <w:color w:val="231F20"/>
          <w:sz w:val="18"/>
        </w:rPr>
        <w:t>[</w:t>
      </w:r>
      <w:r>
        <w:rPr>
          <w:b/>
          <w:color w:val="231F20"/>
          <w:sz w:val="18"/>
        </w:rPr>
        <w:t>two</w:t>
      </w:r>
      <w:r>
        <w:rPr>
          <w:color w:val="231F20"/>
          <w:sz w:val="18"/>
        </w:rPr>
        <w:t>]</w:t>
      </w:r>
      <w:r>
        <w:rPr>
          <w:color w:val="231F20"/>
          <w:spacing w:val="-4"/>
          <w:sz w:val="18"/>
        </w:rPr>
        <w:t> </w:t>
      </w:r>
      <w:r>
        <w:rPr>
          <w:color w:val="231F20"/>
          <w:sz w:val="18"/>
        </w:rPr>
        <w:t>&lt;</w:t>
      </w:r>
      <w:r>
        <w:rPr>
          <w:b/>
          <w:color w:val="231F20"/>
          <w:sz w:val="18"/>
        </w:rPr>
        <w:t>Insert</w:t>
      </w:r>
      <w:r>
        <w:rPr>
          <w:b/>
          <w:color w:val="231F20"/>
          <w:spacing w:val="-4"/>
          <w:sz w:val="18"/>
        </w:rPr>
        <w:t> </w:t>
      </w:r>
      <w:r>
        <w:rPr>
          <w:b/>
          <w:color w:val="231F20"/>
          <w:sz w:val="18"/>
        </w:rPr>
        <w:t>number</w:t>
      </w:r>
      <w:r>
        <w:rPr>
          <w:color w:val="231F20"/>
          <w:sz w:val="18"/>
        </w:rPr>
        <w:t>&gt;</w:t>
      </w:r>
      <w:r>
        <w:rPr>
          <w:color w:val="231F20"/>
          <w:spacing w:val="-3"/>
          <w:sz w:val="18"/>
        </w:rPr>
        <w:t> </w:t>
      </w:r>
      <w:r>
        <w:rPr>
          <w:color w:val="231F20"/>
          <w:sz w:val="18"/>
        </w:rPr>
        <w:t>visits</w:t>
      </w:r>
      <w:r>
        <w:rPr>
          <w:color w:val="231F20"/>
          <w:spacing w:val="-4"/>
          <w:sz w:val="18"/>
        </w:rPr>
        <w:t> </w:t>
      </w:r>
      <w:r>
        <w:rPr>
          <w:color w:val="231F20"/>
          <w:sz w:val="18"/>
        </w:rPr>
        <w:t>to</w:t>
      </w:r>
      <w:r>
        <w:rPr>
          <w:color w:val="231F20"/>
          <w:spacing w:val="-4"/>
          <w:sz w:val="18"/>
        </w:rPr>
        <w:t> </w:t>
      </w:r>
      <w:r>
        <w:rPr>
          <w:color w:val="231F20"/>
          <w:sz w:val="18"/>
        </w:rPr>
        <w:t>Project</w:t>
      </w:r>
      <w:r>
        <w:rPr>
          <w:color w:val="231F20"/>
          <w:spacing w:val="-3"/>
          <w:sz w:val="18"/>
        </w:rPr>
        <w:t> </w:t>
      </w:r>
      <w:r>
        <w:rPr>
          <w:color w:val="231F20"/>
          <w:sz w:val="18"/>
        </w:rPr>
        <w:t>during</w:t>
      </w:r>
      <w:r>
        <w:rPr>
          <w:color w:val="231F20"/>
          <w:spacing w:val="-4"/>
          <w:sz w:val="18"/>
        </w:rPr>
        <w:t> </w:t>
      </w:r>
      <w:r>
        <w:rPr>
          <w:color w:val="231F20"/>
          <w:sz w:val="18"/>
        </w:rPr>
        <w:t>other</w:t>
      </w:r>
      <w:r>
        <w:rPr>
          <w:color w:val="231F20"/>
          <w:spacing w:val="-4"/>
          <w:sz w:val="18"/>
        </w:rPr>
        <w:t> </w:t>
      </w:r>
      <w:r>
        <w:rPr>
          <w:color w:val="231F20"/>
          <w:sz w:val="18"/>
        </w:rPr>
        <w:t>than normal occupancy hours for this purpose.</w:t>
      </w:r>
    </w:p>
    <w:p>
      <w:pPr>
        <w:pStyle w:val="ListParagraph"/>
        <w:numPr>
          <w:ilvl w:val="2"/>
          <w:numId w:val="4"/>
        </w:numPr>
        <w:tabs>
          <w:tab w:pos="741" w:val="left" w:leader="none"/>
        </w:tabs>
        <w:spacing w:line="240" w:lineRule="auto" w:before="95" w:after="0"/>
        <w:ind w:left="740" w:right="0" w:hanging="281"/>
        <w:jc w:val="left"/>
        <w:rPr>
          <w:sz w:val="18"/>
        </w:rPr>
      </w:pPr>
      <w:r>
        <w:rPr>
          <w:color w:val="231F20"/>
          <w:sz w:val="18"/>
        </w:rPr>
        <w:t>Performance</w:t>
      </w:r>
      <w:r>
        <w:rPr>
          <w:color w:val="231F20"/>
          <w:spacing w:val="-3"/>
          <w:sz w:val="18"/>
        </w:rPr>
        <w:t> </w:t>
      </w:r>
      <w:r>
        <w:rPr>
          <w:color w:val="231F20"/>
          <w:spacing w:val="-2"/>
          <w:sz w:val="18"/>
        </w:rPr>
        <w:t>Tests:</w:t>
      </w:r>
    </w:p>
    <w:p>
      <w:pPr>
        <w:pStyle w:val="ListParagraph"/>
        <w:numPr>
          <w:ilvl w:val="3"/>
          <w:numId w:val="4"/>
        </w:numPr>
        <w:tabs>
          <w:tab w:pos="1000" w:val="left" w:leader="none"/>
        </w:tabs>
        <w:spacing w:line="259" w:lineRule="auto" w:before="106" w:after="0"/>
        <w:ind w:left="1000" w:right="465" w:hanging="260"/>
        <w:jc w:val="both"/>
        <w:rPr>
          <w:sz w:val="18"/>
        </w:rPr>
      </w:pPr>
      <w:r>
        <w:rPr>
          <w:color w:val="231F20"/>
          <w:sz w:val="18"/>
        </w:rPr>
        <w:t>Engage</w:t>
      </w:r>
      <w:r>
        <w:rPr>
          <w:color w:val="231F20"/>
          <w:spacing w:val="-6"/>
          <w:sz w:val="18"/>
        </w:rPr>
        <w:t> </w:t>
      </w:r>
      <w:r>
        <w:rPr>
          <w:color w:val="231F20"/>
          <w:sz w:val="18"/>
        </w:rPr>
        <w:t>a</w:t>
      </w:r>
      <w:r>
        <w:rPr>
          <w:color w:val="231F20"/>
          <w:spacing w:val="-7"/>
          <w:sz w:val="18"/>
        </w:rPr>
        <w:t> </w:t>
      </w:r>
      <w:r>
        <w:rPr>
          <w:color w:val="231F20"/>
          <w:sz w:val="18"/>
        </w:rPr>
        <w:t>factory-authorized</w:t>
      </w:r>
      <w:r>
        <w:rPr>
          <w:color w:val="231F20"/>
          <w:spacing w:val="-7"/>
          <w:sz w:val="18"/>
        </w:rPr>
        <w:t> </w:t>
      </w:r>
      <w:r>
        <w:rPr>
          <w:color w:val="231F20"/>
          <w:sz w:val="18"/>
        </w:rPr>
        <w:t>service</w:t>
      </w:r>
      <w:r>
        <w:rPr>
          <w:color w:val="231F20"/>
          <w:spacing w:val="-7"/>
          <w:sz w:val="18"/>
        </w:rPr>
        <w:t> </w:t>
      </w:r>
      <w:r>
        <w:rPr>
          <w:color w:val="231F20"/>
          <w:sz w:val="18"/>
        </w:rPr>
        <w:t>representative</w:t>
      </w:r>
      <w:r>
        <w:rPr>
          <w:color w:val="231F20"/>
          <w:spacing w:val="-6"/>
          <w:sz w:val="18"/>
        </w:rPr>
        <w:t> </w:t>
      </w:r>
      <w:r>
        <w:rPr>
          <w:color w:val="231F20"/>
          <w:sz w:val="18"/>
        </w:rPr>
        <w:t>to</w:t>
      </w:r>
      <w:r>
        <w:rPr>
          <w:color w:val="231F20"/>
          <w:spacing w:val="-7"/>
          <w:sz w:val="18"/>
        </w:rPr>
        <w:t> </w:t>
      </w:r>
      <w:r>
        <w:rPr>
          <w:color w:val="231F20"/>
          <w:sz w:val="18"/>
        </w:rPr>
        <w:t>inspect component</w:t>
      </w:r>
      <w:r>
        <w:rPr>
          <w:color w:val="231F20"/>
          <w:spacing w:val="-6"/>
          <w:sz w:val="18"/>
        </w:rPr>
        <w:t> </w:t>
      </w:r>
      <w:r>
        <w:rPr>
          <w:color w:val="231F20"/>
          <w:sz w:val="18"/>
        </w:rPr>
        <w:t>assemblies</w:t>
      </w:r>
      <w:r>
        <w:rPr>
          <w:color w:val="231F20"/>
          <w:spacing w:val="-6"/>
          <w:sz w:val="18"/>
        </w:rPr>
        <w:t> </w:t>
      </w:r>
      <w:r>
        <w:rPr>
          <w:color w:val="231F20"/>
          <w:sz w:val="18"/>
        </w:rPr>
        <w:t>and</w:t>
      </w:r>
      <w:r>
        <w:rPr>
          <w:color w:val="231F20"/>
          <w:spacing w:val="-6"/>
          <w:sz w:val="18"/>
        </w:rPr>
        <w:t> </w:t>
      </w:r>
      <w:r>
        <w:rPr>
          <w:color w:val="231F20"/>
          <w:sz w:val="18"/>
        </w:rPr>
        <w:t>equipment</w:t>
      </w:r>
      <w:r>
        <w:rPr>
          <w:color w:val="231F20"/>
          <w:spacing w:val="-6"/>
          <w:sz w:val="18"/>
        </w:rPr>
        <w:t> </w:t>
      </w:r>
      <w:r>
        <w:rPr>
          <w:color w:val="231F20"/>
          <w:sz w:val="18"/>
        </w:rPr>
        <w:t>installations,</w:t>
      </w:r>
      <w:r>
        <w:rPr>
          <w:color w:val="231F20"/>
          <w:spacing w:val="-6"/>
          <w:sz w:val="18"/>
        </w:rPr>
        <w:t> </w:t>
      </w:r>
      <w:r>
        <w:rPr>
          <w:color w:val="231F20"/>
          <w:sz w:val="18"/>
        </w:rPr>
        <w:t>including connections, and to conduct performance testing.</w:t>
      </w:r>
    </w:p>
    <w:p>
      <w:pPr>
        <w:pStyle w:val="ListParagraph"/>
        <w:numPr>
          <w:ilvl w:val="3"/>
          <w:numId w:val="4"/>
        </w:numPr>
        <w:tabs>
          <w:tab w:pos="1000" w:val="left" w:leader="none"/>
        </w:tabs>
        <w:spacing w:line="259" w:lineRule="auto" w:before="90" w:after="0"/>
        <w:ind w:left="1000" w:right="228" w:hanging="260"/>
        <w:jc w:val="both"/>
        <w:rPr>
          <w:sz w:val="18"/>
        </w:rPr>
      </w:pPr>
      <w:r>
        <w:rPr>
          <w:color w:val="231F20"/>
          <w:sz w:val="18"/>
        </w:rPr>
        <w:t>Boilers</w:t>
      </w:r>
      <w:r>
        <w:rPr>
          <w:color w:val="231F20"/>
          <w:spacing w:val="-5"/>
          <w:sz w:val="18"/>
        </w:rPr>
        <w:t> </w:t>
      </w:r>
      <w:r>
        <w:rPr>
          <w:color w:val="231F20"/>
          <w:sz w:val="18"/>
        </w:rPr>
        <w:t>shall</w:t>
      </w:r>
      <w:r>
        <w:rPr>
          <w:color w:val="231F20"/>
          <w:spacing w:val="-6"/>
          <w:sz w:val="18"/>
        </w:rPr>
        <w:t> </w:t>
      </w:r>
      <w:r>
        <w:rPr>
          <w:color w:val="231F20"/>
          <w:sz w:val="18"/>
        </w:rPr>
        <w:t>comply</w:t>
      </w:r>
      <w:r>
        <w:rPr>
          <w:color w:val="231F20"/>
          <w:spacing w:val="-6"/>
          <w:sz w:val="18"/>
        </w:rPr>
        <w:t> </w:t>
      </w:r>
      <w:r>
        <w:rPr>
          <w:color w:val="231F20"/>
          <w:sz w:val="18"/>
        </w:rPr>
        <w:t>with</w:t>
      </w:r>
      <w:r>
        <w:rPr>
          <w:color w:val="231F20"/>
          <w:spacing w:val="-5"/>
          <w:sz w:val="18"/>
        </w:rPr>
        <w:t> </w:t>
      </w:r>
      <w:r>
        <w:rPr>
          <w:color w:val="231F20"/>
          <w:sz w:val="18"/>
        </w:rPr>
        <w:t>performance</w:t>
      </w:r>
      <w:r>
        <w:rPr>
          <w:color w:val="231F20"/>
          <w:spacing w:val="-6"/>
          <w:sz w:val="18"/>
        </w:rPr>
        <w:t> </w:t>
      </w:r>
      <w:r>
        <w:rPr>
          <w:color w:val="231F20"/>
          <w:sz w:val="18"/>
        </w:rPr>
        <w:t>requirements</w:t>
      </w:r>
      <w:r>
        <w:rPr>
          <w:color w:val="231F20"/>
          <w:spacing w:val="-5"/>
          <w:sz w:val="18"/>
        </w:rPr>
        <w:t> </w:t>
      </w:r>
      <w:r>
        <w:rPr>
          <w:color w:val="231F20"/>
          <w:sz w:val="18"/>
        </w:rPr>
        <w:t>indicated,</w:t>
      </w:r>
      <w:r>
        <w:rPr>
          <w:color w:val="231F20"/>
          <w:spacing w:val="-6"/>
          <w:sz w:val="18"/>
        </w:rPr>
        <w:t> </w:t>
      </w:r>
      <w:r>
        <w:rPr>
          <w:color w:val="231F20"/>
          <w:sz w:val="18"/>
        </w:rPr>
        <w:t>as determined by field performance tests.</w:t>
      </w:r>
      <w:r>
        <w:rPr>
          <w:color w:val="231F20"/>
          <w:spacing w:val="-8"/>
          <w:sz w:val="18"/>
        </w:rPr>
        <w:t> </w:t>
      </w:r>
      <w:r>
        <w:rPr>
          <w:color w:val="231F20"/>
          <w:sz w:val="18"/>
        </w:rPr>
        <w:t>Adjust, modify, or replace equipment to comply.</w:t>
      </w:r>
    </w:p>
    <w:p>
      <w:pPr>
        <w:pStyle w:val="ListParagraph"/>
        <w:numPr>
          <w:ilvl w:val="3"/>
          <w:numId w:val="4"/>
        </w:numPr>
        <w:tabs>
          <w:tab w:pos="1000" w:val="left" w:leader="none"/>
        </w:tabs>
        <w:spacing w:line="259" w:lineRule="auto" w:before="90" w:after="0"/>
        <w:ind w:left="1000" w:right="688" w:hanging="260"/>
        <w:jc w:val="both"/>
        <w:rPr>
          <w:sz w:val="18"/>
        </w:rPr>
      </w:pPr>
      <w:r>
        <w:rPr>
          <w:color w:val="231F20"/>
          <w:sz w:val="18"/>
        </w:rPr>
        <w:t>Perform</w:t>
      </w:r>
      <w:r>
        <w:rPr>
          <w:color w:val="231F20"/>
          <w:spacing w:val="-5"/>
          <w:sz w:val="18"/>
        </w:rPr>
        <w:t> </w:t>
      </w:r>
      <w:r>
        <w:rPr>
          <w:color w:val="231F20"/>
          <w:sz w:val="18"/>
        </w:rPr>
        <w:t>field</w:t>
      </w:r>
      <w:r>
        <w:rPr>
          <w:color w:val="231F20"/>
          <w:spacing w:val="-6"/>
          <w:sz w:val="18"/>
        </w:rPr>
        <w:t> </w:t>
      </w:r>
      <w:r>
        <w:rPr>
          <w:color w:val="231F20"/>
          <w:sz w:val="18"/>
        </w:rPr>
        <w:t>performance</w:t>
      </w:r>
      <w:r>
        <w:rPr>
          <w:color w:val="231F20"/>
          <w:spacing w:val="-6"/>
          <w:sz w:val="18"/>
        </w:rPr>
        <w:t> </w:t>
      </w:r>
      <w:r>
        <w:rPr>
          <w:color w:val="231F20"/>
          <w:sz w:val="18"/>
        </w:rPr>
        <w:t>tests</w:t>
      </w:r>
      <w:r>
        <w:rPr>
          <w:color w:val="231F20"/>
          <w:spacing w:val="-6"/>
          <w:sz w:val="18"/>
        </w:rPr>
        <w:t> </w:t>
      </w:r>
      <w:r>
        <w:rPr>
          <w:color w:val="231F20"/>
          <w:sz w:val="18"/>
        </w:rPr>
        <w:t>to</w:t>
      </w:r>
      <w:r>
        <w:rPr>
          <w:color w:val="231F20"/>
          <w:spacing w:val="-6"/>
          <w:sz w:val="18"/>
        </w:rPr>
        <w:t> </w:t>
      </w:r>
      <w:r>
        <w:rPr>
          <w:color w:val="231F20"/>
          <w:sz w:val="18"/>
        </w:rPr>
        <w:t>determine</w:t>
      </w:r>
      <w:r>
        <w:rPr>
          <w:color w:val="231F20"/>
          <w:spacing w:val="-6"/>
          <w:sz w:val="18"/>
        </w:rPr>
        <w:t> </w:t>
      </w:r>
      <w:r>
        <w:rPr>
          <w:color w:val="231F20"/>
          <w:sz w:val="18"/>
        </w:rPr>
        <w:t>capacity</w:t>
      </w:r>
      <w:r>
        <w:rPr>
          <w:color w:val="231F20"/>
          <w:spacing w:val="-6"/>
          <w:sz w:val="18"/>
        </w:rPr>
        <w:t> </w:t>
      </w:r>
      <w:r>
        <w:rPr>
          <w:color w:val="231F20"/>
          <w:sz w:val="18"/>
        </w:rPr>
        <w:t>and efficiency of boilers.</w:t>
      </w:r>
    </w:p>
    <w:p>
      <w:pPr>
        <w:pStyle w:val="ListParagraph"/>
        <w:numPr>
          <w:ilvl w:val="4"/>
          <w:numId w:val="4"/>
        </w:numPr>
        <w:tabs>
          <w:tab w:pos="1240" w:val="left" w:leader="none"/>
        </w:tabs>
        <w:spacing w:line="240" w:lineRule="auto" w:before="89" w:after="0"/>
        <w:ind w:left="1239" w:right="0" w:hanging="260"/>
        <w:jc w:val="both"/>
        <w:rPr>
          <w:sz w:val="18"/>
        </w:rPr>
      </w:pPr>
      <w:r>
        <w:rPr>
          <w:color w:val="231F20"/>
          <w:sz w:val="18"/>
        </w:rPr>
        <w:t>Test</w:t>
      </w:r>
      <w:r>
        <w:rPr>
          <w:color w:val="231F20"/>
          <w:spacing w:val="-8"/>
          <w:sz w:val="18"/>
        </w:rPr>
        <w:t> </w:t>
      </w:r>
      <w:r>
        <w:rPr>
          <w:color w:val="231F20"/>
          <w:sz w:val="18"/>
        </w:rPr>
        <w:t>for</w:t>
      </w:r>
      <w:r>
        <w:rPr>
          <w:color w:val="231F20"/>
          <w:spacing w:val="-7"/>
          <w:sz w:val="18"/>
        </w:rPr>
        <w:t> </w:t>
      </w:r>
      <w:r>
        <w:rPr>
          <w:color w:val="231F20"/>
          <w:sz w:val="18"/>
        </w:rPr>
        <w:t>full</w:t>
      </w:r>
      <w:r>
        <w:rPr>
          <w:color w:val="231F20"/>
          <w:spacing w:val="-7"/>
          <w:sz w:val="18"/>
        </w:rPr>
        <w:t> </w:t>
      </w:r>
      <w:r>
        <w:rPr>
          <w:color w:val="231F20"/>
          <w:spacing w:val="-2"/>
          <w:sz w:val="18"/>
        </w:rPr>
        <w:t>capacity.</w:t>
      </w:r>
    </w:p>
    <w:p>
      <w:pPr>
        <w:pStyle w:val="ListParagraph"/>
        <w:numPr>
          <w:ilvl w:val="4"/>
          <w:numId w:val="4"/>
        </w:numPr>
        <w:tabs>
          <w:tab w:pos="1240" w:val="left" w:leader="none"/>
        </w:tabs>
        <w:spacing w:line="256" w:lineRule="auto" w:before="105" w:after="0"/>
        <w:ind w:left="1240" w:right="126" w:hanging="260"/>
        <w:jc w:val="both"/>
        <w:rPr>
          <w:sz w:val="18"/>
        </w:rPr>
      </w:pPr>
      <w:r>
        <w:rPr>
          <w:color w:val="231F20"/>
          <w:sz w:val="18"/>
        </w:rPr>
        <w:t>Test</w:t>
      </w:r>
      <w:r>
        <w:rPr>
          <w:color w:val="231F20"/>
          <w:spacing w:val="-5"/>
          <w:sz w:val="18"/>
        </w:rPr>
        <w:t> </w:t>
      </w:r>
      <w:r>
        <w:rPr>
          <w:color w:val="231F20"/>
          <w:sz w:val="18"/>
        </w:rPr>
        <w:t>for</w:t>
      </w:r>
      <w:r>
        <w:rPr>
          <w:color w:val="231F20"/>
          <w:spacing w:val="-5"/>
          <w:sz w:val="18"/>
        </w:rPr>
        <w:t> </w:t>
      </w:r>
      <w:r>
        <w:rPr>
          <w:color w:val="231F20"/>
          <w:sz w:val="18"/>
        </w:rPr>
        <w:t>boiler</w:t>
      </w:r>
      <w:r>
        <w:rPr>
          <w:color w:val="231F20"/>
          <w:spacing w:val="-5"/>
          <w:sz w:val="18"/>
        </w:rPr>
        <w:t> </w:t>
      </w:r>
      <w:r>
        <w:rPr>
          <w:color w:val="231F20"/>
          <w:sz w:val="18"/>
        </w:rPr>
        <w:t>efficiency</w:t>
      </w:r>
      <w:r>
        <w:rPr>
          <w:color w:val="231F20"/>
          <w:spacing w:val="-5"/>
          <w:sz w:val="18"/>
        </w:rPr>
        <w:t> </w:t>
      </w:r>
      <w:r>
        <w:rPr>
          <w:color w:val="231F20"/>
          <w:sz w:val="18"/>
        </w:rPr>
        <w:t>at</w:t>
      </w:r>
      <w:r>
        <w:rPr>
          <w:color w:val="231F20"/>
          <w:spacing w:val="-5"/>
          <w:sz w:val="18"/>
        </w:rPr>
        <w:t> </w:t>
      </w:r>
      <w:r>
        <w:rPr>
          <w:color w:val="231F20"/>
          <w:sz w:val="18"/>
        </w:rPr>
        <w:t>[</w:t>
      </w:r>
      <w:r>
        <w:rPr>
          <w:b/>
          <w:color w:val="231F20"/>
          <w:sz w:val="18"/>
        </w:rPr>
        <w:t>low</w:t>
      </w:r>
      <w:r>
        <w:rPr>
          <w:b/>
          <w:color w:val="231F20"/>
          <w:spacing w:val="-5"/>
          <w:sz w:val="18"/>
        </w:rPr>
        <w:t> </w:t>
      </w:r>
      <w:r>
        <w:rPr>
          <w:b/>
          <w:color w:val="231F20"/>
          <w:sz w:val="18"/>
        </w:rPr>
        <w:t>fire</w:t>
      </w:r>
      <w:r>
        <w:rPr>
          <w:b/>
          <w:color w:val="231F20"/>
          <w:spacing w:val="-4"/>
          <w:sz w:val="18"/>
        </w:rPr>
        <w:t> </w:t>
      </w:r>
      <w:r>
        <w:rPr>
          <w:b/>
          <w:color w:val="231F20"/>
          <w:sz w:val="18"/>
        </w:rPr>
        <w:t>20,</w:t>
      </w:r>
      <w:r>
        <w:rPr>
          <w:b/>
          <w:color w:val="231F20"/>
          <w:spacing w:val="-5"/>
          <w:sz w:val="18"/>
        </w:rPr>
        <w:t> </w:t>
      </w:r>
      <w:r>
        <w:rPr>
          <w:b/>
          <w:color w:val="231F20"/>
          <w:sz w:val="18"/>
        </w:rPr>
        <w:t>40,</w:t>
      </w:r>
      <w:r>
        <w:rPr>
          <w:b/>
          <w:color w:val="231F20"/>
          <w:spacing w:val="-5"/>
          <w:sz w:val="18"/>
        </w:rPr>
        <w:t> </w:t>
      </w:r>
      <w:r>
        <w:rPr>
          <w:b/>
          <w:color w:val="231F20"/>
          <w:sz w:val="18"/>
        </w:rPr>
        <w:t>60,</w:t>
      </w:r>
      <w:r>
        <w:rPr>
          <w:b/>
          <w:color w:val="231F20"/>
          <w:spacing w:val="-5"/>
          <w:sz w:val="18"/>
        </w:rPr>
        <w:t> </w:t>
      </w:r>
      <w:r>
        <w:rPr>
          <w:b/>
          <w:color w:val="231F20"/>
          <w:sz w:val="18"/>
        </w:rPr>
        <w:t>80,</w:t>
      </w:r>
      <w:r>
        <w:rPr>
          <w:b/>
          <w:color w:val="231F20"/>
          <w:spacing w:val="-5"/>
          <w:sz w:val="18"/>
        </w:rPr>
        <w:t> </w:t>
      </w:r>
      <w:r>
        <w:rPr>
          <w:b/>
          <w:color w:val="231F20"/>
          <w:sz w:val="18"/>
        </w:rPr>
        <w:t>100,</w:t>
      </w:r>
      <w:r>
        <w:rPr>
          <w:b/>
          <w:color w:val="231F20"/>
          <w:spacing w:val="-5"/>
          <w:sz w:val="18"/>
        </w:rPr>
        <w:t> </w:t>
      </w:r>
      <w:r>
        <w:rPr>
          <w:b/>
          <w:color w:val="231F20"/>
          <w:sz w:val="18"/>
        </w:rPr>
        <w:t>80,</w:t>
      </w:r>
      <w:r>
        <w:rPr>
          <w:b/>
          <w:color w:val="231F20"/>
          <w:spacing w:val="-5"/>
          <w:sz w:val="18"/>
        </w:rPr>
        <w:t> </w:t>
      </w:r>
      <w:r>
        <w:rPr>
          <w:b/>
          <w:color w:val="231F20"/>
          <w:sz w:val="18"/>
        </w:rPr>
        <w:t>60, 40,</w:t>
      </w:r>
      <w:r>
        <w:rPr>
          <w:b/>
          <w:color w:val="231F20"/>
          <w:spacing w:val="-2"/>
          <w:sz w:val="18"/>
        </w:rPr>
        <w:t> </w:t>
      </w:r>
      <w:r>
        <w:rPr>
          <w:b/>
          <w:color w:val="231F20"/>
          <w:sz w:val="18"/>
        </w:rPr>
        <w:t>and</w:t>
      </w:r>
      <w:r>
        <w:rPr>
          <w:b/>
          <w:color w:val="231F20"/>
          <w:spacing w:val="-2"/>
          <w:sz w:val="18"/>
        </w:rPr>
        <w:t> </w:t>
      </w:r>
      <w:r>
        <w:rPr>
          <w:b/>
          <w:color w:val="231F20"/>
          <w:sz w:val="18"/>
        </w:rPr>
        <w:t>20</w:t>
      </w:r>
      <w:r>
        <w:rPr>
          <w:color w:val="231F20"/>
          <w:sz w:val="18"/>
        </w:rPr>
        <w:t>]</w:t>
      </w:r>
      <w:r>
        <w:rPr>
          <w:color w:val="231F20"/>
          <w:spacing w:val="-2"/>
          <w:sz w:val="18"/>
        </w:rPr>
        <w:t> </w:t>
      </w:r>
      <w:r>
        <w:rPr>
          <w:color w:val="231F20"/>
          <w:sz w:val="18"/>
        </w:rPr>
        <w:t>&lt;</w:t>
      </w:r>
      <w:r>
        <w:rPr>
          <w:b/>
          <w:color w:val="231F20"/>
          <w:sz w:val="18"/>
        </w:rPr>
        <w:t>Insert</w:t>
      </w:r>
      <w:r>
        <w:rPr>
          <w:b/>
          <w:color w:val="231F20"/>
          <w:spacing w:val="-2"/>
          <w:sz w:val="18"/>
        </w:rPr>
        <w:t> </w:t>
      </w:r>
      <w:r>
        <w:rPr>
          <w:b/>
          <w:color w:val="231F20"/>
          <w:sz w:val="18"/>
        </w:rPr>
        <w:t>range</w:t>
      </w:r>
      <w:r>
        <w:rPr>
          <w:color w:val="231F20"/>
          <w:sz w:val="18"/>
        </w:rPr>
        <w:t>&gt;</w:t>
      </w:r>
      <w:r>
        <w:rPr>
          <w:color w:val="231F20"/>
          <w:spacing w:val="-1"/>
          <w:sz w:val="18"/>
        </w:rPr>
        <w:t> </w:t>
      </w:r>
      <w:r>
        <w:rPr>
          <w:color w:val="231F20"/>
          <w:sz w:val="18"/>
        </w:rPr>
        <w:t>percent</w:t>
      </w:r>
      <w:r>
        <w:rPr>
          <w:color w:val="231F20"/>
          <w:spacing w:val="-2"/>
          <w:sz w:val="18"/>
        </w:rPr>
        <w:t> </w:t>
      </w:r>
      <w:r>
        <w:rPr>
          <w:color w:val="231F20"/>
          <w:sz w:val="18"/>
        </w:rPr>
        <w:t>of</w:t>
      </w:r>
      <w:r>
        <w:rPr>
          <w:color w:val="231F20"/>
          <w:spacing w:val="-2"/>
          <w:sz w:val="18"/>
        </w:rPr>
        <w:t> </w:t>
      </w:r>
      <w:r>
        <w:rPr>
          <w:color w:val="231F20"/>
          <w:sz w:val="18"/>
        </w:rPr>
        <w:t>full</w:t>
      </w:r>
      <w:r>
        <w:rPr>
          <w:color w:val="231F20"/>
          <w:spacing w:val="-2"/>
          <w:sz w:val="18"/>
        </w:rPr>
        <w:t> </w:t>
      </w:r>
      <w:r>
        <w:rPr>
          <w:color w:val="231F20"/>
          <w:sz w:val="18"/>
        </w:rPr>
        <w:t>capacity.</w:t>
      </w:r>
      <w:r>
        <w:rPr>
          <w:color w:val="231F20"/>
          <w:spacing w:val="-2"/>
          <w:sz w:val="18"/>
        </w:rPr>
        <w:t> </w:t>
      </w:r>
      <w:r>
        <w:rPr>
          <w:color w:val="231F20"/>
          <w:sz w:val="18"/>
        </w:rPr>
        <w:t>Determine efficiency at each test point.</w:t>
      </w:r>
    </w:p>
    <w:p>
      <w:pPr>
        <w:pStyle w:val="ListParagraph"/>
        <w:numPr>
          <w:ilvl w:val="3"/>
          <w:numId w:val="4"/>
        </w:numPr>
        <w:tabs>
          <w:tab w:pos="1000" w:val="left" w:leader="none"/>
        </w:tabs>
        <w:spacing w:line="240" w:lineRule="auto" w:before="93" w:after="0"/>
        <w:ind w:left="999" w:right="0" w:hanging="260"/>
        <w:jc w:val="both"/>
        <w:rPr>
          <w:sz w:val="18"/>
        </w:rPr>
      </w:pPr>
      <w:r>
        <w:rPr>
          <w:color w:val="231F20"/>
          <w:sz w:val="18"/>
        </w:rPr>
        <w:t>Repeat</w:t>
      </w:r>
      <w:r>
        <w:rPr>
          <w:color w:val="231F20"/>
          <w:spacing w:val="-2"/>
          <w:sz w:val="18"/>
        </w:rPr>
        <w:t> </w:t>
      </w:r>
      <w:r>
        <w:rPr>
          <w:color w:val="231F20"/>
          <w:sz w:val="18"/>
        </w:rPr>
        <w:t>tests</w:t>
      </w:r>
      <w:r>
        <w:rPr>
          <w:color w:val="231F20"/>
          <w:spacing w:val="-2"/>
          <w:sz w:val="18"/>
        </w:rPr>
        <w:t> </w:t>
      </w:r>
      <w:r>
        <w:rPr>
          <w:color w:val="231F20"/>
          <w:sz w:val="18"/>
        </w:rPr>
        <w:t>until</w:t>
      </w:r>
      <w:r>
        <w:rPr>
          <w:color w:val="231F20"/>
          <w:spacing w:val="-2"/>
          <w:sz w:val="18"/>
        </w:rPr>
        <w:t> </w:t>
      </w:r>
      <w:r>
        <w:rPr>
          <w:color w:val="231F20"/>
          <w:sz w:val="18"/>
        </w:rPr>
        <w:t>results</w:t>
      </w:r>
      <w:r>
        <w:rPr>
          <w:color w:val="231F20"/>
          <w:spacing w:val="-2"/>
          <w:sz w:val="18"/>
        </w:rPr>
        <w:t> </w:t>
      </w:r>
      <w:r>
        <w:rPr>
          <w:color w:val="231F20"/>
          <w:sz w:val="18"/>
        </w:rPr>
        <w:t>comply</w:t>
      </w:r>
      <w:r>
        <w:rPr>
          <w:color w:val="231F20"/>
          <w:spacing w:val="-2"/>
          <w:sz w:val="18"/>
        </w:rPr>
        <w:t> </w:t>
      </w:r>
      <w:r>
        <w:rPr>
          <w:color w:val="231F20"/>
          <w:sz w:val="18"/>
        </w:rPr>
        <w:t>with</w:t>
      </w:r>
      <w:r>
        <w:rPr>
          <w:color w:val="231F20"/>
          <w:spacing w:val="-1"/>
          <w:sz w:val="18"/>
        </w:rPr>
        <w:t> </w:t>
      </w:r>
      <w:r>
        <w:rPr>
          <w:color w:val="231F20"/>
          <w:sz w:val="18"/>
        </w:rPr>
        <w:t>requirements</w:t>
      </w:r>
      <w:r>
        <w:rPr>
          <w:color w:val="231F20"/>
          <w:spacing w:val="-1"/>
          <w:sz w:val="18"/>
        </w:rPr>
        <w:t> </w:t>
      </w:r>
      <w:r>
        <w:rPr>
          <w:color w:val="231F20"/>
          <w:spacing w:val="-2"/>
          <w:sz w:val="18"/>
        </w:rPr>
        <w:t>indicated.</w:t>
      </w:r>
    </w:p>
    <w:p>
      <w:pPr>
        <w:pStyle w:val="ListParagraph"/>
        <w:numPr>
          <w:ilvl w:val="3"/>
          <w:numId w:val="4"/>
        </w:numPr>
        <w:tabs>
          <w:tab w:pos="1000" w:val="left" w:leader="none"/>
        </w:tabs>
        <w:spacing w:line="240" w:lineRule="auto" w:before="106" w:after="0"/>
        <w:ind w:left="999" w:right="0" w:hanging="260"/>
        <w:jc w:val="left"/>
        <w:rPr>
          <w:sz w:val="18"/>
        </w:rPr>
      </w:pPr>
      <w:r>
        <w:rPr>
          <w:color w:val="231F20"/>
          <w:sz w:val="18"/>
        </w:rPr>
        <w:t>Provide</w:t>
      </w:r>
      <w:r>
        <w:rPr>
          <w:color w:val="231F20"/>
          <w:spacing w:val="-6"/>
          <w:sz w:val="18"/>
        </w:rPr>
        <w:t> </w:t>
      </w:r>
      <w:r>
        <w:rPr>
          <w:color w:val="231F20"/>
          <w:sz w:val="18"/>
        </w:rPr>
        <w:t>analysis</w:t>
      </w:r>
      <w:r>
        <w:rPr>
          <w:color w:val="231F20"/>
          <w:spacing w:val="-5"/>
          <w:sz w:val="18"/>
        </w:rPr>
        <w:t> </w:t>
      </w:r>
      <w:r>
        <w:rPr>
          <w:color w:val="231F20"/>
          <w:sz w:val="18"/>
        </w:rPr>
        <w:t>equipment</w:t>
      </w:r>
      <w:r>
        <w:rPr>
          <w:color w:val="231F20"/>
          <w:spacing w:val="-5"/>
          <w:sz w:val="18"/>
        </w:rPr>
        <w:t> </w:t>
      </w:r>
      <w:r>
        <w:rPr>
          <w:color w:val="231F20"/>
          <w:sz w:val="18"/>
        </w:rPr>
        <w:t>required</w:t>
      </w:r>
      <w:r>
        <w:rPr>
          <w:color w:val="231F20"/>
          <w:spacing w:val="-4"/>
          <w:sz w:val="18"/>
        </w:rPr>
        <w:t> </w:t>
      </w:r>
      <w:r>
        <w:rPr>
          <w:color w:val="231F20"/>
          <w:sz w:val="18"/>
        </w:rPr>
        <w:t>to</w:t>
      </w:r>
      <w:r>
        <w:rPr>
          <w:color w:val="231F20"/>
          <w:spacing w:val="-5"/>
          <w:sz w:val="18"/>
        </w:rPr>
        <w:t> </w:t>
      </w:r>
      <w:r>
        <w:rPr>
          <w:color w:val="231F20"/>
          <w:sz w:val="18"/>
        </w:rPr>
        <w:t>determine</w:t>
      </w:r>
      <w:r>
        <w:rPr>
          <w:color w:val="231F20"/>
          <w:spacing w:val="-4"/>
          <w:sz w:val="18"/>
        </w:rPr>
        <w:t> </w:t>
      </w:r>
      <w:r>
        <w:rPr>
          <w:color w:val="231F20"/>
          <w:spacing w:val="-2"/>
          <w:sz w:val="18"/>
        </w:rPr>
        <w:t>performance.</w:t>
      </w:r>
    </w:p>
    <w:p>
      <w:pPr>
        <w:pStyle w:val="ListParagraph"/>
        <w:numPr>
          <w:ilvl w:val="3"/>
          <w:numId w:val="4"/>
        </w:numPr>
        <w:tabs>
          <w:tab w:pos="1000" w:val="left" w:leader="none"/>
        </w:tabs>
        <w:spacing w:line="259" w:lineRule="auto" w:before="107" w:after="0"/>
        <w:ind w:left="1000" w:right="130" w:hanging="260"/>
        <w:jc w:val="left"/>
        <w:rPr>
          <w:sz w:val="18"/>
        </w:rPr>
      </w:pPr>
      <w:r>
        <w:rPr>
          <w:color w:val="231F20"/>
          <w:sz w:val="18"/>
        </w:rPr>
        <w:t>Provide</w:t>
      </w:r>
      <w:r>
        <w:rPr>
          <w:color w:val="231F20"/>
          <w:spacing w:val="-6"/>
          <w:sz w:val="18"/>
        </w:rPr>
        <w:t> </w:t>
      </w:r>
      <w:r>
        <w:rPr>
          <w:color w:val="231F20"/>
          <w:sz w:val="18"/>
        </w:rPr>
        <w:t>temporary</w:t>
      </w:r>
      <w:r>
        <w:rPr>
          <w:color w:val="231F20"/>
          <w:spacing w:val="-7"/>
          <w:sz w:val="18"/>
        </w:rPr>
        <w:t> </w:t>
      </w:r>
      <w:r>
        <w:rPr>
          <w:color w:val="231F20"/>
          <w:sz w:val="18"/>
        </w:rPr>
        <w:t>equipment</w:t>
      </w:r>
      <w:r>
        <w:rPr>
          <w:color w:val="231F20"/>
          <w:spacing w:val="-7"/>
          <w:sz w:val="18"/>
        </w:rPr>
        <w:t> </w:t>
      </w:r>
      <w:r>
        <w:rPr>
          <w:color w:val="231F20"/>
          <w:sz w:val="18"/>
        </w:rPr>
        <w:t>and</w:t>
      </w:r>
      <w:r>
        <w:rPr>
          <w:color w:val="231F20"/>
          <w:spacing w:val="-7"/>
          <w:sz w:val="18"/>
        </w:rPr>
        <w:t> </w:t>
      </w:r>
      <w:r>
        <w:rPr>
          <w:color w:val="231F20"/>
          <w:sz w:val="18"/>
        </w:rPr>
        <w:t>system</w:t>
      </w:r>
      <w:r>
        <w:rPr>
          <w:color w:val="231F20"/>
          <w:spacing w:val="-7"/>
          <w:sz w:val="18"/>
        </w:rPr>
        <w:t> </w:t>
      </w:r>
      <w:r>
        <w:rPr>
          <w:color w:val="231F20"/>
          <w:sz w:val="18"/>
        </w:rPr>
        <w:t>modifications</w:t>
      </w:r>
      <w:r>
        <w:rPr>
          <w:color w:val="231F20"/>
          <w:spacing w:val="-7"/>
          <w:sz w:val="18"/>
        </w:rPr>
        <w:t> </w:t>
      </w:r>
      <w:r>
        <w:rPr>
          <w:color w:val="231F20"/>
          <w:sz w:val="18"/>
        </w:rPr>
        <w:t>necessary to dissipate the heat produced during tests if building systems are not</w:t>
      </w:r>
      <w:r>
        <w:rPr>
          <w:color w:val="231F20"/>
          <w:spacing w:val="-2"/>
          <w:sz w:val="18"/>
        </w:rPr>
        <w:t> </w:t>
      </w:r>
      <w:r>
        <w:rPr>
          <w:color w:val="231F20"/>
          <w:sz w:val="18"/>
        </w:rPr>
        <w:t>adequate.</w:t>
      </w:r>
    </w:p>
    <w:p>
      <w:pPr>
        <w:pStyle w:val="ListParagraph"/>
        <w:numPr>
          <w:ilvl w:val="3"/>
          <w:numId w:val="4"/>
        </w:numPr>
        <w:tabs>
          <w:tab w:pos="1000" w:val="left" w:leader="none"/>
        </w:tabs>
        <w:spacing w:line="240" w:lineRule="auto" w:before="89" w:after="0"/>
        <w:ind w:left="999" w:right="0" w:hanging="260"/>
        <w:jc w:val="left"/>
        <w:rPr>
          <w:sz w:val="18"/>
        </w:rPr>
      </w:pPr>
      <w:r>
        <w:rPr>
          <w:color w:val="231F20"/>
          <w:sz w:val="18"/>
        </w:rPr>
        <w:t>Notify</w:t>
      </w:r>
      <w:r>
        <w:rPr>
          <w:color w:val="231F20"/>
          <w:spacing w:val="-10"/>
          <w:sz w:val="18"/>
        </w:rPr>
        <w:t> </w:t>
      </w:r>
      <w:r>
        <w:rPr>
          <w:color w:val="231F20"/>
          <w:sz w:val="18"/>
        </w:rPr>
        <w:t>Architect</w:t>
      </w:r>
      <w:r>
        <w:rPr>
          <w:color w:val="231F20"/>
          <w:spacing w:val="-1"/>
          <w:sz w:val="18"/>
        </w:rPr>
        <w:t> </w:t>
      </w:r>
      <w:r>
        <w:rPr>
          <w:color w:val="231F20"/>
          <w:sz w:val="18"/>
        </w:rPr>
        <w:t>in</w:t>
      </w:r>
      <w:r>
        <w:rPr>
          <w:color w:val="231F20"/>
          <w:spacing w:val="-2"/>
          <w:sz w:val="18"/>
        </w:rPr>
        <w:t> </w:t>
      </w:r>
      <w:r>
        <w:rPr>
          <w:color w:val="231F20"/>
          <w:sz w:val="18"/>
        </w:rPr>
        <w:t>advance</w:t>
      </w:r>
      <w:r>
        <w:rPr>
          <w:color w:val="231F20"/>
          <w:spacing w:val="-3"/>
          <w:sz w:val="18"/>
        </w:rPr>
        <w:t> </w:t>
      </w:r>
      <w:r>
        <w:rPr>
          <w:color w:val="231F20"/>
          <w:sz w:val="18"/>
        </w:rPr>
        <w:t>of</w:t>
      </w:r>
      <w:r>
        <w:rPr>
          <w:color w:val="231F20"/>
          <w:spacing w:val="-2"/>
          <w:sz w:val="18"/>
        </w:rPr>
        <w:t> </w:t>
      </w:r>
      <w:r>
        <w:rPr>
          <w:color w:val="231F20"/>
          <w:sz w:val="18"/>
        </w:rPr>
        <w:t>test</w:t>
      </w:r>
      <w:r>
        <w:rPr>
          <w:color w:val="231F20"/>
          <w:spacing w:val="-2"/>
          <w:sz w:val="18"/>
        </w:rPr>
        <w:t> dates.</w:t>
      </w:r>
    </w:p>
    <w:p>
      <w:pPr>
        <w:pStyle w:val="ListParagraph"/>
        <w:numPr>
          <w:ilvl w:val="3"/>
          <w:numId w:val="4"/>
        </w:numPr>
        <w:tabs>
          <w:tab w:pos="1000" w:val="left" w:leader="none"/>
        </w:tabs>
        <w:spacing w:line="240" w:lineRule="auto" w:before="106" w:after="0"/>
        <w:ind w:left="999" w:right="0" w:hanging="260"/>
        <w:jc w:val="left"/>
        <w:rPr>
          <w:sz w:val="18"/>
        </w:rPr>
      </w:pPr>
      <w:r>
        <w:rPr>
          <w:color w:val="231F20"/>
          <w:sz w:val="18"/>
        </w:rPr>
        <w:t>Document</w:t>
      </w:r>
      <w:r>
        <w:rPr>
          <w:color w:val="231F20"/>
          <w:spacing w:val="-1"/>
          <w:sz w:val="18"/>
        </w:rPr>
        <w:t> </w:t>
      </w:r>
      <w:r>
        <w:rPr>
          <w:color w:val="231F20"/>
          <w:sz w:val="18"/>
        </w:rPr>
        <w:t>test</w:t>
      </w:r>
      <w:r>
        <w:rPr>
          <w:color w:val="231F20"/>
          <w:spacing w:val="-2"/>
          <w:sz w:val="18"/>
        </w:rPr>
        <w:t> </w:t>
      </w:r>
      <w:r>
        <w:rPr>
          <w:color w:val="231F20"/>
          <w:sz w:val="18"/>
        </w:rPr>
        <w:t>results</w:t>
      </w:r>
      <w:r>
        <w:rPr>
          <w:color w:val="231F20"/>
          <w:spacing w:val="-1"/>
          <w:sz w:val="18"/>
        </w:rPr>
        <w:t> </w:t>
      </w:r>
      <w:r>
        <w:rPr>
          <w:color w:val="231F20"/>
          <w:sz w:val="18"/>
        </w:rPr>
        <w:t>in</w:t>
      </w:r>
      <w:r>
        <w:rPr>
          <w:color w:val="231F20"/>
          <w:spacing w:val="-2"/>
          <w:sz w:val="18"/>
        </w:rPr>
        <w:t> </w:t>
      </w:r>
      <w:r>
        <w:rPr>
          <w:color w:val="231F20"/>
          <w:sz w:val="18"/>
        </w:rPr>
        <w:t>a</w:t>
      </w:r>
      <w:r>
        <w:rPr>
          <w:color w:val="231F20"/>
          <w:spacing w:val="-2"/>
          <w:sz w:val="18"/>
        </w:rPr>
        <w:t> </w:t>
      </w:r>
      <w:r>
        <w:rPr>
          <w:color w:val="231F20"/>
          <w:sz w:val="18"/>
        </w:rPr>
        <w:t>report</w:t>
      </w:r>
      <w:r>
        <w:rPr>
          <w:color w:val="231F20"/>
          <w:spacing w:val="-1"/>
          <w:sz w:val="18"/>
        </w:rPr>
        <w:t> </w:t>
      </w:r>
      <w:r>
        <w:rPr>
          <w:color w:val="231F20"/>
          <w:sz w:val="18"/>
        </w:rPr>
        <w:t>and</w:t>
      </w:r>
      <w:r>
        <w:rPr>
          <w:color w:val="231F20"/>
          <w:spacing w:val="-2"/>
          <w:sz w:val="18"/>
        </w:rPr>
        <w:t> </w:t>
      </w:r>
      <w:r>
        <w:rPr>
          <w:color w:val="231F20"/>
          <w:sz w:val="18"/>
        </w:rPr>
        <w:t>submit</w:t>
      </w:r>
      <w:r>
        <w:rPr>
          <w:color w:val="231F20"/>
          <w:spacing w:val="-2"/>
          <w:sz w:val="18"/>
        </w:rPr>
        <w:t> </w:t>
      </w:r>
      <w:r>
        <w:rPr>
          <w:color w:val="231F20"/>
          <w:sz w:val="18"/>
        </w:rPr>
        <w:t>to</w:t>
      </w:r>
      <w:r>
        <w:rPr>
          <w:color w:val="231F20"/>
          <w:spacing w:val="-8"/>
          <w:sz w:val="18"/>
        </w:rPr>
        <w:t> </w:t>
      </w:r>
      <w:r>
        <w:rPr>
          <w:color w:val="231F20"/>
          <w:spacing w:val="-2"/>
          <w:sz w:val="18"/>
        </w:rPr>
        <w:t>Architect.</w:t>
      </w:r>
    </w:p>
    <w:p>
      <w:pPr>
        <w:pStyle w:val="ListParagraph"/>
        <w:numPr>
          <w:ilvl w:val="1"/>
          <w:numId w:val="4"/>
        </w:numPr>
        <w:tabs>
          <w:tab w:pos="461" w:val="left" w:leader="none"/>
        </w:tabs>
        <w:spacing w:line="240" w:lineRule="auto" w:before="159" w:after="0"/>
        <w:ind w:left="460" w:right="0" w:hanging="361"/>
        <w:jc w:val="left"/>
        <w:rPr>
          <w:rFonts w:ascii="Univia Pro"/>
          <w:b/>
          <w:sz w:val="17"/>
        </w:rPr>
      </w:pPr>
      <w:r>
        <w:rPr>
          <w:rFonts w:ascii="Univia Pro"/>
          <w:b/>
          <w:color w:val="231F20"/>
          <w:spacing w:val="-2"/>
          <w:sz w:val="17"/>
        </w:rPr>
        <w:t>Demonstration</w:t>
      </w:r>
    </w:p>
    <w:p>
      <w:pPr>
        <w:pStyle w:val="ListParagraph"/>
        <w:numPr>
          <w:ilvl w:val="2"/>
          <w:numId w:val="4"/>
        </w:numPr>
        <w:tabs>
          <w:tab w:pos="741" w:val="left" w:leader="none"/>
        </w:tabs>
        <w:spacing w:line="256" w:lineRule="auto" w:before="18" w:after="0"/>
        <w:ind w:left="740" w:right="211" w:hanging="280"/>
        <w:jc w:val="left"/>
        <w:rPr>
          <w:sz w:val="18"/>
        </w:rPr>
      </w:pPr>
      <w:r>
        <w:rPr>
          <w:color w:val="231F20"/>
          <w:sz w:val="18"/>
        </w:rPr>
        <w:t>[</w:t>
      </w:r>
      <w:r>
        <w:rPr>
          <w:b/>
          <w:color w:val="231F20"/>
          <w:sz w:val="18"/>
        </w:rPr>
        <w:t>Engage a factory-authorized service representative to train</w:t>
      </w:r>
      <w:r>
        <w:rPr>
          <w:color w:val="231F20"/>
          <w:sz w:val="18"/>
        </w:rPr>
        <w:t>] [</w:t>
      </w:r>
      <w:r>
        <w:rPr>
          <w:b/>
          <w:color w:val="231F20"/>
          <w:sz w:val="18"/>
        </w:rPr>
        <w:t>Train</w:t>
      </w:r>
      <w:r>
        <w:rPr>
          <w:color w:val="231F20"/>
          <w:sz w:val="18"/>
        </w:rPr>
        <w:t>] Owner’s maintenance personnel to adjust, operate, and maintain</w:t>
      </w:r>
      <w:r>
        <w:rPr>
          <w:color w:val="231F20"/>
          <w:spacing w:val="-6"/>
          <w:sz w:val="18"/>
        </w:rPr>
        <w:t> </w:t>
      </w:r>
      <w:r>
        <w:rPr>
          <w:color w:val="231F20"/>
          <w:sz w:val="18"/>
        </w:rPr>
        <w:t>boilers.</w:t>
      </w:r>
      <w:r>
        <w:rPr>
          <w:color w:val="231F20"/>
          <w:spacing w:val="-6"/>
          <w:sz w:val="18"/>
        </w:rPr>
        <w:t> </w:t>
      </w:r>
      <w:r>
        <w:rPr>
          <w:color w:val="231F20"/>
          <w:sz w:val="18"/>
        </w:rPr>
        <w:t>[</w:t>
      </w:r>
      <w:r>
        <w:rPr>
          <w:b/>
          <w:color w:val="231F20"/>
          <w:sz w:val="18"/>
        </w:rPr>
        <w:t>Video</w:t>
      </w:r>
      <w:r>
        <w:rPr>
          <w:b/>
          <w:color w:val="231F20"/>
          <w:spacing w:val="-6"/>
          <w:sz w:val="18"/>
        </w:rPr>
        <w:t> </w:t>
      </w:r>
      <w:r>
        <w:rPr>
          <w:b/>
          <w:color w:val="231F20"/>
          <w:sz w:val="18"/>
        </w:rPr>
        <w:t>training</w:t>
      </w:r>
      <w:r>
        <w:rPr>
          <w:b/>
          <w:color w:val="231F20"/>
          <w:spacing w:val="-5"/>
          <w:sz w:val="18"/>
        </w:rPr>
        <w:t> </w:t>
      </w:r>
      <w:r>
        <w:rPr>
          <w:b/>
          <w:color w:val="231F20"/>
          <w:sz w:val="18"/>
        </w:rPr>
        <w:t>sessions.</w:t>
      </w:r>
      <w:r>
        <w:rPr>
          <w:color w:val="231F20"/>
          <w:sz w:val="18"/>
        </w:rPr>
        <w:t>]</w:t>
      </w:r>
      <w:r>
        <w:rPr>
          <w:color w:val="231F20"/>
          <w:spacing w:val="-6"/>
          <w:sz w:val="18"/>
        </w:rPr>
        <w:t> </w:t>
      </w:r>
      <w:r>
        <w:rPr>
          <w:color w:val="231F20"/>
          <w:sz w:val="18"/>
        </w:rPr>
        <w:t>Refer</w:t>
      </w:r>
      <w:r>
        <w:rPr>
          <w:color w:val="231F20"/>
          <w:spacing w:val="-5"/>
          <w:sz w:val="18"/>
        </w:rPr>
        <w:t> </w:t>
      </w:r>
      <w:r>
        <w:rPr>
          <w:color w:val="231F20"/>
          <w:sz w:val="18"/>
        </w:rPr>
        <w:t>to</w:t>
      </w:r>
      <w:r>
        <w:rPr>
          <w:color w:val="231F20"/>
          <w:spacing w:val="-6"/>
          <w:sz w:val="18"/>
        </w:rPr>
        <w:t> </w:t>
      </w:r>
      <w:r>
        <w:rPr>
          <w:color w:val="231F20"/>
          <w:sz w:val="18"/>
        </w:rPr>
        <w:t>Section</w:t>
      </w:r>
      <w:r>
        <w:rPr>
          <w:color w:val="231F20"/>
          <w:spacing w:val="-5"/>
          <w:sz w:val="18"/>
        </w:rPr>
        <w:t> </w:t>
      </w:r>
      <w:r>
        <w:rPr>
          <w:color w:val="231F20"/>
          <w:sz w:val="18"/>
        </w:rPr>
        <w:t>017900 “Demonstration and Training.”</w:t>
      </w:r>
    </w:p>
    <w:sectPr>
      <w:footerReference w:type="default" r:id="rId10"/>
      <w:pgSz w:w="12240" w:h="15840"/>
      <w:pgMar w:footer="542" w:header="0" w:top="600" w:bottom="740" w:left="620" w:right="620"/>
      <w:cols w:num="2" w:equalWidth="0">
        <w:col w:w="5386" w:space="134"/>
        <w:col w:w="5480"/>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Narrow">
    <w:altName w:val="Arial Narrow"/>
    <w:charset w:val="0"/>
    <w:family w:val="swiss"/>
    <w:pitch w:val="variable"/>
  </w:font>
  <w:font w:name="Univia Pro">
    <w:altName w:val="Univia Pro"/>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rPr>
        <w:sz w:val="20"/>
      </w:rPr>
    </w:pPr>
    <w:r>
      <w:rPr/>
      <w:pict>
        <v:shapetype id="_x0000_t202" o:spt="202" coordsize="21600,21600" path="m,l,21600r21600,l21600,xe">
          <v:stroke joinstyle="miter"/>
          <v:path gradientshapeok="t" o:connecttype="rect"/>
        </v:shapetype>
        <v:shape style="position:absolute;margin-left:95.695297pt;margin-top:735.132263pt;width:420.65pt;height:29.7pt;mso-position-horizontal-relative:page;mso-position-vertical-relative:page;z-index:-15868928" type="#_x0000_t202" id="docshape1" filled="false" stroked="false">
          <v:textbox inset="0,0,0,0">
            <w:txbxContent>
              <w:p>
                <w:pPr>
                  <w:spacing w:before="23"/>
                  <w:ind w:left="17" w:right="4" w:firstLine="0"/>
                  <w:jc w:val="center"/>
                  <w:rPr>
                    <w:i/>
                    <w:sz w:val="18"/>
                  </w:rPr>
                </w:pPr>
                <w:r>
                  <w:rPr>
                    <w:i/>
                    <w:color w:val="231F20"/>
                    <w:sz w:val="18"/>
                  </w:rPr>
                  <w:t>(continued on</w:t>
                </w:r>
                <w:r>
                  <w:rPr>
                    <w:i/>
                    <w:color w:val="231F20"/>
                    <w:spacing w:val="1"/>
                    <w:sz w:val="18"/>
                  </w:rPr>
                  <w:t> </w:t>
                </w:r>
                <w:r>
                  <w:rPr>
                    <w:i/>
                    <w:color w:val="231F20"/>
                    <w:spacing w:val="-2"/>
                    <w:sz w:val="18"/>
                  </w:rPr>
                  <w:t>back)</w:t>
                </w:r>
              </w:p>
              <w:p>
                <w:pPr>
                  <w:spacing w:before="164"/>
                  <w:ind w:left="17" w:right="17" w:firstLine="0"/>
                  <w:jc w:val="center"/>
                  <w:rPr>
                    <w:rFonts w:ascii="Arial"/>
                    <w:sz w:val="16"/>
                  </w:rPr>
                </w:pPr>
                <w:r>
                  <w:rPr>
                    <w:rFonts w:ascii="Arial"/>
                    <w:color w:val="231F20"/>
                    <w:sz w:val="16"/>
                  </w:rPr>
                  <w:t>221</w:t>
                </w:r>
                <w:r>
                  <w:rPr>
                    <w:rFonts w:ascii="Arial"/>
                    <w:color w:val="231F20"/>
                    <w:spacing w:val="-11"/>
                    <w:sz w:val="16"/>
                  </w:rPr>
                  <w:t> </w:t>
                </w:r>
                <w:r>
                  <w:rPr>
                    <w:rFonts w:ascii="Arial"/>
                    <w:color w:val="231F20"/>
                    <w:sz w:val="16"/>
                  </w:rPr>
                  <w:t>Armstrong</w:t>
                </w:r>
                <w:r>
                  <w:rPr>
                    <w:rFonts w:ascii="Arial"/>
                    <w:color w:val="231F20"/>
                    <w:spacing w:val="-2"/>
                    <w:sz w:val="16"/>
                  </w:rPr>
                  <w:t> </w:t>
                </w:r>
                <w:r>
                  <w:rPr>
                    <w:rFonts w:ascii="Arial"/>
                    <w:color w:val="231F20"/>
                    <w:sz w:val="16"/>
                  </w:rPr>
                  <w:t>Blvd,</w:t>
                </w:r>
                <w:r>
                  <w:rPr>
                    <w:rFonts w:ascii="Arial"/>
                    <w:color w:val="231F20"/>
                    <w:spacing w:val="-5"/>
                    <w:sz w:val="16"/>
                  </w:rPr>
                  <w:t> </w:t>
                </w:r>
                <w:r>
                  <w:rPr>
                    <w:rFonts w:ascii="Arial"/>
                    <w:color w:val="231F20"/>
                    <w:sz w:val="16"/>
                  </w:rPr>
                  <w:t>Three</w:t>
                </w:r>
                <w:r>
                  <w:rPr>
                    <w:rFonts w:ascii="Arial"/>
                    <w:color w:val="231F20"/>
                    <w:spacing w:val="-2"/>
                    <w:sz w:val="16"/>
                  </w:rPr>
                  <w:t> </w:t>
                </w:r>
                <w:r>
                  <w:rPr>
                    <w:rFonts w:ascii="Arial"/>
                    <w:color w:val="231F20"/>
                    <w:sz w:val="16"/>
                  </w:rPr>
                  <w:t>Rivers,</w:t>
                </w:r>
                <w:r>
                  <w:rPr>
                    <w:rFonts w:ascii="Arial"/>
                    <w:color w:val="231F20"/>
                    <w:spacing w:val="-3"/>
                    <w:sz w:val="16"/>
                  </w:rPr>
                  <w:t> </w:t>
                </w:r>
                <w:r>
                  <w:rPr>
                    <w:rFonts w:ascii="Arial"/>
                    <w:color w:val="231F20"/>
                    <w:sz w:val="16"/>
                  </w:rPr>
                  <w:t>MI</w:t>
                </w:r>
                <w:r>
                  <w:rPr>
                    <w:rFonts w:ascii="Arial"/>
                    <w:color w:val="231F20"/>
                    <w:spacing w:val="-2"/>
                    <w:sz w:val="16"/>
                  </w:rPr>
                  <w:t> </w:t>
                </w:r>
                <w:r>
                  <w:rPr>
                    <w:rFonts w:ascii="Arial"/>
                    <w:color w:val="231F20"/>
                    <w:sz w:val="16"/>
                  </w:rPr>
                  <w:t>49093</w:t>
                </w:r>
                <w:r>
                  <w:rPr>
                    <w:rFonts w:ascii="Arial"/>
                    <w:color w:val="231F20"/>
                    <w:spacing w:val="40"/>
                    <w:sz w:val="16"/>
                  </w:rPr>
                  <w:t> </w:t>
                </w:r>
                <w:r>
                  <w:rPr>
                    <w:rFonts w:ascii="Arial"/>
                    <w:color w:val="231F20"/>
                    <w:sz w:val="16"/>
                  </w:rPr>
                  <w:t>|</w:t>
                </w:r>
                <w:r>
                  <w:rPr>
                    <w:rFonts w:ascii="Arial"/>
                    <w:color w:val="231F20"/>
                    <w:spacing w:val="41"/>
                    <w:sz w:val="16"/>
                  </w:rPr>
                  <w:t> </w:t>
                </w:r>
                <w:r>
                  <w:rPr>
                    <w:rFonts w:ascii="Arial"/>
                    <w:color w:val="231F20"/>
                    <w:sz w:val="16"/>
                  </w:rPr>
                  <w:t>800.968.5530</w:t>
                </w:r>
                <w:r>
                  <w:rPr>
                    <w:rFonts w:ascii="Arial"/>
                    <w:color w:val="231F20"/>
                    <w:spacing w:val="40"/>
                    <w:sz w:val="16"/>
                  </w:rPr>
                  <w:t> </w:t>
                </w:r>
                <w:r>
                  <w:rPr>
                    <w:rFonts w:ascii="Arial"/>
                    <w:color w:val="231F20"/>
                    <w:sz w:val="16"/>
                  </w:rPr>
                  <w:t>|</w:t>
                </w:r>
                <w:r>
                  <w:rPr>
                    <w:rFonts w:ascii="Arial"/>
                    <w:color w:val="231F20"/>
                    <w:spacing w:val="41"/>
                    <w:sz w:val="16"/>
                  </w:rPr>
                  <w:t> </w:t>
                </w:r>
                <w:hyperlink r:id="rId1">
                  <w:r>
                    <w:rPr>
                      <w:rFonts w:ascii="Arial"/>
                      <w:color w:val="231F20"/>
                      <w:sz w:val="16"/>
                    </w:rPr>
                    <w:t>www.hamiltonengineering.com</w:t>
                  </w:r>
                </w:hyperlink>
                <w:r>
                  <w:rPr>
                    <w:rFonts w:ascii="Arial"/>
                    <w:color w:val="231F20"/>
                    <w:spacing w:val="40"/>
                    <w:sz w:val="16"/>
                  </w:rPr>
                  <w:t> </w:t>
                </w:r>
                <w:r>
                  <w:rPr>
                    <w:rFonts w:ascii="Arial"/>
                    <w:color w:val="231F20"/>
                    <w:sz w:val="16"/>
                  </w:rPr>
                  <w:t>|</w:t>
                </w:r>
                <w:r>
                  <w:rPr>
                    <w:rFonts w:ascii="Arial"/>
                    <w:color w:val="231F20"/>
                    <w:spacing w:val="40"/>
                    <w:sz w:val="16"/>
                  </w:rPr>
                  <w:t> </w:t>
                </w:r>
                <w:r>
                  <w:rPr>
                    <w:rFonts w:ascii="Arial"/>
                    <w:color w:val="231F20"/>
                    <w:sz w:val="16"/>
                  </w:rPr>
                  <w:t>DXXXXXX</w:t>
                </w:r>
                <w:r>
                  <w:rPr>
                    <w:rFonts w:ascii="Arial"/>
                    <w:color w:val="231F20"/>
                    <w:spacing w:val="41"/>
                    <w:sz w:val="16"/>
                  </w:rPr>
                  <w:t> </w:t>
                </w:r>
                <w:r>
                  <w:rPr>
                    <w:rFonts w:ascii="Arial"/>
                    <w:color w:val="231F20"/>
                    <w:spacing w:val="-2"/>
                    <w:sz w:val="16"/>
                  </w:rPr>
                  <w:t>11/2022</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rPr>
        <w:sz w:val="20"/>
      </w:rPr>
    </w:pPr>
    <w:r>
      <w:rPr/>
      <w:pict>
        <v:shape style="position:absolute;margin-left:95.695297pt;margin-top:753.894531pt;width:420.65pt;height:10.95pt;mso-position-horizontal-relative:page;mso-position-vertical-relative:page;z-index:-15868416" type="#_x0000_t202" id="docshape17" filled="false" stroked="false">
          <v:textbox inset="0,0,0,0">
            <w:txbxContent>
              <w:p>
                <w:pPr>
                  <w:spacing w:before="14"/>
                  <w:ind w:left="20" w:right="0" w:firstLine="0"/>
                  <w:jc w:val="left"/>
                  <w:rPr>
                    <w:rFonts w:ascii="Arial"/>
                    <w:sz w:val="16"/>
                  </w:rPr>
                </w:pPr>
                <w:r>
                  <w:rPr>
                    <w:rFonts w:ascii="Arial"/>
                    <w:color w:val="231F20"/>
                    <w:sz w:val="16"/>
                  </w:rPr>
                  <w:t>221</w:t>
                </w:r>
                <w:r>
                  <w:rPr>
                    <w:rFonts w:ascii="Arial"/>
                    <w:color w:val="231F20"/>
                    <w:spacing w:val="-11"/>
                    <w:sz w:val="16"/>
                  </w:rPr>
                  <w:t> </w:t>
                </w:r>
                <w:r>
                  <w:rPr>
                    <w:rFonts w:ascii="Arial"/>
                    <w:color w:val="231F20"/>
                    <w:sz w:val="16"/>
                  </w:rPr>
                  <w:t>Armstrong</w:t>
                </w:r>
                <w:r>
                  <w:rPr>
                    <w:rFonts w:ascii="Arial"/>
                    <w:color w:val="231F20"/>
                    <w:spacing w:val="-2"/>
                    <w:sz w:val="16"/>
                  </w:rPr>
                  <w:t> </w:t>
                </w:r>
                <w:r>
                  <w:rPr>
                    <w:rFonts w:ascii="Arial"/>
                    <w:color w:val="231F20"/>
                    <w:sz w:val="16"/>
                  </w:rPr>
                  <w:t>Blvd,</w:t>
                </w:r>
                <w:r>
                  <w:rPr>
                    <w:rFonts w:ascii="Arial"/>
                    <w:color w:val="231F20"/>
                    <w:spacing w:val="-5"/>
                    <w:sz w:val="16"/>
                  </w:rPr>
                  <w:t> </w:t>
                </w:r>
                <w:r>
                  <w:rPr>
                    <w:rFonts w:ascii="Arial"/>
                    <w:color w:val="231F20"/>
                    <w:sz w:val="16"/>
                  </w:rPr>
                  <w:t>Three</w:t>
                </w:r>
                <w:r>
                  <w:rPr>
                    <w:rFonts w:ascii="Arial"/>
                    <w:color w:val="231F20"/>
                    <w:spacing w:val="-2"/>
                    <w:sz w:val="16"/>
                  </w:rPr>
                  <w:t> </w:t>
                </w:r>
                <w:r>
                  <w:rPr>
                    <w:rFonts w:ascii="Arial"/>
                    <w:color w:val="231F20"/>
                    <w:sz w:val="16"/>
                  </w:rPr>
                  <w:t>Rivers,</w:t>
                </w:r>
                <w:r>
                  <w:rPr>
                    <w:rFonts w:ascii="Arial"/>
                    <w:color w:val="231F20"/>
                    <w:spacing w:val="-3"/>
                    <w:sz w:val="16"/>
                  </w:rPr>
                  <w:t> </w:t>
                </w:r>
                <w:r>
                  <w:rPr>
                    <w:rFonts w:ascii="Arial"/>
                    <w:color w:val="231F20"/>
                    <w:sz w:val="16"/>
                  </w:rPr>
                  <w:t>MI</w:t>
                </w:r>
                <w:r>
                  <w:rPr>
                    <w:rFonts w:ascii="Arial"/>
                    <w:color w:val="231F20"/>
                    <w:spacing w:val="-2"/>
                    <w:sz w:val="16"/>
                  </w:rPr>
                  <w:t> </w:t>
                </w:r>
                <w:r>
                  <w:rPr>
                    <w:rFonts w:ascii="Arial"/>
                    <w:color w:val="231F20"/>
                    <w:sz w:val="16"/>
                  </w:rPr>
                  <w:t>49093</w:t>
                </w:r>
                <w:r>
                  <w:rPr>
                    <w:rFonts w:ascii="Arial"/>
                    <w:color w:val="231F20"/>
                    <w:spacing w:val="40"/>
                    <w:sz w:val="16"/>
                  </w:rPr>
                  <w:t> </w:t>
                </w:r>
                <w:r>
                  <w:rPr>
                    <w:rFonts w:ascii="Arial"/>
                    <w:color w:val="231F20"/>
                    <w:sz w:val="16"/>
                  </w:rPr>
                  <w:t>|</w:t>
                </w:r>
                <w:r>
                  <w:rPr>
                    <w:rFonts w:ascii="Arial"/>
                    <w:color w:val="231F20"/>
                    <w:spacing w:val="41"/>
                    <w:sz w:val="16"/>
                  </w:rPr>
                  <w:t> </w:t>
                </w:r>
                <w:r>
                  <w:rPr>
                    <w:rFonts w:ascii="Arial"/>
                    <w:color w:val="231F20"/>
                    <w:sz w:val="16"/>
                  </w:rPr>
                  <w:t>800.968.5530</w:t>
                </w:r>
                <w:r>
                  <w:rPr>
                    <w:rFonts w:ascii="Arial"/>
                    <w:color w:val="231F20"/>
                    <w:spacing w:val="40"/>
                    <w:sz w:val="16"/>
                  </w:rPr>
                  <w:t> </w:t>
                </w:r>
                <w:r>
                  <w:rPr>
                    <w:rFonts w:ascii="Arial"/>
                    <w:color w:val="231F20"/>
                    <w:sz w:val="16"/>
                  </w:rPr>
                  <w:t>|</w:t>
                </w:r>
                <w:r>
                  <w:rPr>
                    <w:rFonts w:ascii="Arial"/>
                    <w:color w:val="231F20"/>
                    <w:spacing w:val="41"/>
                    <w:sz w:val="16"/>
                  </w:rPr>
                  <w:t> </w:t>
                </w:r>
                <w:hyperlink r:id="rId1">
                  <w:r>
                    <w:rPr>
                      <w:rFonts w:ascii="Arial"/>
                      <w:color w:val="231F20"/>
                      <w:sz w:val="16"/>
                    </w:rPr>
                    <w:t>www.hamiltonengineering.com</w:t>
                  </w:r>
                </w:hyperlink>
                <w:r>
                  <w:rPr>
                    <w:rFonts w:ascii="Arial"/>
                    <w:color w:val="231F20"/>
                    <w:spacing w:val="40"/>
                    <w:sz w:val="16"/>
                  </w:rPr>
                  <w:t> </w:t>
                </w:r>
                <w:r>
                  <w:rPr>
                    <w:rFonts w:ascii="Arial"/>
                    <w:color w:val="231F20"/>
                    <w:sz w:val="16"/>
                  </w:rPr>
                  <w:t>|</w:t>
                </w:r>
                <w:r>
                  <w:rPr>
                    <w:rFonts w:ascii="Arial"/>
                    <w:color w:val="231F20"/>
                    <w:spacing w:val="40"/>
                    <w:sz w:val="16"/>
                  </w:rPr>
                  <w:t> </w:t>
                </w:r>
                <w:r>
                  <w:rPr>
                    <w:rFonts w:ascii="Arial"/>
                    <w:color w:val="231F20"/>
                    <w:sz w:val="16"/>
                  </w:rPr>
                  <w:t>DXXXXXX</w:t>
                </w:r>
                <w:r>
                  <w:rPr>
                    <w:rFonts w:ascii="Arial"/>
                    <w:color w:val="231F20"/>
                    <w:spacing w:val="41"/>
                    <w:sz w:val="16"/>
                  </w:rPr>
                  <w:t> </w:t>
                </w:r>
                <w:r>
                  <w:rPr>
                    <w:rFonts w:ascii="Arial"/>
                    <w:color w:val="231F20"/>
                    <w:spacing w:val="-2"/>
                    <w:sz w:val="16"/>
                  </w:rPr>
                  <w:t>11/2022</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3"/>
      <w:numFmt w:val="decimal"/>
      <w:lvlText w:val="%1"/>
      <w:lvlJc w:val="left"/>
      <w:pPr>
        <w:ind w:left="460" w:hanging="361"/>
        <w:jc w:val="left"/>
      </w:pPr>
      <w:rPr>
        <w:rFonts w:hint="default"/>
        <w:lang w:val="en-US" w:eastAsia="en-US" w:bidi="ar-SA"/>
      </w:rPr>
    </w:lvl>
    <w:lvl w:ilvl="1">
      <w:start w:val="0"/>
      <w:numFmt w:val="decimal"/>
      <w:lvlText w:val="%1.%2"/>
      <w:lvlJc w:val="left"/>
      <w:pPr>
        <w:ind w:left="460" w:hanging="361"/>
        <w:jc w:val="left"/>
      </w:pPr>
      <w:rPr>
        <w:rFonts w:hint="default" w:ascii="Univia Pro" w:hAnsi="Univia Pro" w:eastAsia="Univia Pro" w:cs="Univia Pro"/>
        <w:b/>
        <w:bCs/>
        <w:i w:val="0"/>
        <w:iCs w:val="0"/>
        <w:color w:val="231F20"/>
        <w:spacing w:val="-3"/>
        <w:w w:val="100"/>
        <w:sz w:val="17"/>
        <w:szCs w:val="17"/>
        <w:lang w:val="en-US" w:eastAsia="en-US" w:bidi="ar-SA"/>
      </w:rPr>
    </w:lvl>
    <w:lvl w:ilvl="2">
      <w:start w:val="1"/>
      <w:numFmt w:val="upperLetter"/>
      <w:lvlText w:val="%3."/>
      <w:lvlJc w:val="left"/>
      <w:pPr>
        <w:ind w:left="740" w:hanging="281"/>
        <w:jc w:val="left"/>
      </w:pPr>
      <w:rPr>
        <w:rFonts w:hint="default" w:ascii="Arial Narrow" w:hAnsi="Arial Narrow" w:eastAsia="Arial Narrow" w:cs="Arial Narrow"/>
        <w:b w:val="0"/>
        <w:bCs w:val="0"/>
        <w:i w:val="0"/>
        <w:iCs w:val="0"/>
        <w:color w:val="231F20"/>
        <w:w w:val="100"/>
        <w:sz w:val="18"/>
        <w:szCs w:val="18"/>
        <w:lang w:val="en-US" w:eastAsia="en-US" w:bidi="ar-SA"/>
      </w:rPr>
    </w:lvl>
    <w:lvl w:ilvl="3">
      <w:start w:val="1"/>
      <w:numFmt w:val="decimal"/>
      <w:lvlText w:val="%4."/>
      <w:lvlJc w:val="left"/>
      <w:pPr>
        <w:ind w:left="1000" w:hanging="260"/>
        <w:jc w:val="left"/>
      </w:pPr>
      <w:rPr>
        <w:rFonts w:hint="default" w:ascii="Arial Narrow" w:hAnsi="Arial Narrow" w:eastAsia="Arial Narrow" w:cs="Arial Narrow"/>
        <w:b w:val="0"/>
        <w:bCs w:val="0"/>
        <w:i w:val="0"/>
        <w:iCs w:val="0"/>
        <w:color w:val="231F20"/>
        <w:w w:val="100"/>
        <w:sz w:val="18"/>
        <w:szCs w:val="18"/>
        <w:lang w:val="en-US" w:eastAsia="en-US" w:bidi="ar-SA"/>
      </w:rPr>
    </w:lvl>
    <w:lvl w:ilvl="4">
      <w:start w:val="1"/>
      <w:numFmt w:val="lowerLetter"/>
      <w:lvlText w:val="%5."/>
      <w:lvlJc w:val="left"/>
      <w:pPr>
        <w:ind w:left="1239" w:hanging="260"/>
        <w:jc w:val="left"/>
      </w:pPr>
      <w:rPr>
        <w:rFonts w:hint="default" w:ascii="Arial Narrow" w:hAnsi="Arial Narrow" w:eastAsia="Arial Narrow" w:cs="Arial Narrow"/>
        <w:b w:val="0"/>
        <w:bCs w:val="0"/>
        <w:i w:val="0"/>
        <w:iCs w:val="0"/>
        <w:color w:val="231F20"/>
        <w:w w:val="100"/>
        <w:sz w:val="18"/>
        <w:szCs w:val="18"/>
        <w:lang w:val="en-US" w:eastAsia="en-US" w:bidi="ar-SA"/>
      </w:rPr>
    </w:lvl>
    <w:lvl w:ilvl="5">
      <w:start w:val="0"/>
      <w:numFmt w:val="bullet"/>
      <w:lvlText w:val="•"/>
      <w:lvlJc w:val="left"/>
      <w:pPr>
        <w:ind w:left="847" w:hanging="260"/>
      </w:pPr>
      <w:rPr>
        <w:rFonts w:hint="default"/>
        <w:lang w:val="en-US" w:eastAsia="en-US" w:bidi="ar-SA"/>
      </w:rPr>
    </w:lvl>
    <w:lvl w:ilvl="6">
      <w:start w:val="0"/>
      <w:numFmt w:val="bullet"/>
      <w:lvlText w:val="•"/>
      <w:lvlJc w:val="left"/>
      <w:pPr>
        <w:ind w:left="651" w:hanging="260"/>
      </w:pPr>
      <w:rPr>
        <w:rFonts w:hint="default"/>
        <w:lang w:val="en-US" w:eastAsia="en-US" w:bidi="ar-SA"/>
      </w:rPr>
    </w:lvl>
    <w:lvl w:ilvl="7">
      <w:start w:val="0"/>
      <w:numFmt w:val="bullet"/>
      <w:lvlText w:val="•"/>
      <w:lvlJc w:val="left"/>
      <w:pPr>
        <w:ind w:left="454" w:hanging="260"/>
      </w:pPr>
      <w:rPr>
        <w:rFonts w:hint="default"/>
        <w:lang w:val="en-US" w:eastAsia="en-US" w:bidi="ar-SA"/>
      </w:rPr>
    </w:lvl>
    <w:lvl w:ilvl="8">
      <w:start w:val="0"/>
      <w:numFmt w:val="bullet"/>
      <w:lvlText w:val="•"/>
      <w:lvlJc w:val="left"/>
      <w:pPr>
        <w:ind w:left="258" w:hanging="260"/>
      </w:pPr>
      <w:rPr>
        <w:rFonts w:hint="default"/>
        <w:lang w:val="en-US" w:eastAsia="en-US" w:bidi="ar-SA"/>
      </w:rPr>
    </w:lvl>
  </w:abstractNum>
  <w:abstractNum w:abstractNumId="2">
    <w:multiLevelType w:val="hybridMultilevel"/>
    <w:lvl w:ilvl="0">
      <w:start w:val="1"/>
      <w:numFmt w:val="decimal"/>
      <w:lvlText w:val="%1."/>
      <w:lvlJc w:val="left"/>
      <w:pPr>
        <w:ind w:left="640" w:hanging="260"/>
        <w:jc w:val="left"/>
      </w:pPr>
      <w:rPr>
        <w:rFonts w:hint="default" w:ascii="Arial Narrow" w:hAnsi="Arial Narrow" w:eastAsia="Arial Narrow" w:cs="Arial Narrow"/>
        <w:b w:val="0"/>
        <w:bCs w:val="0"/>
        <w:i w:val="0"/>
        <w:iCs w:val="0"/>
        <w:color w:val="231F20"/>
        <w:w w:val="100"/>
        <w:sz w:val="18"/>
        <w:szCs w:val="18"/>
        <w:lang w:val="en-US" w:eastAsia="en-US" w:bidi="ar-SA"/>
      </w:rPr>
    </w:lvl>
    <w:lvl w:ilvl="1">
      <w:start w:val="0"/>
      <w:numFmt w:val="bullet"/>
      <w:lvlText w:val="•"/>
      <w:lvlJc w:val="left"/>
      <w:pPr>
        <w:ind w:left="1088" w:hanging="260"/>
      </w:pPr>
      <w:rPr>
        <w:rFonts w:hint="default"/>
        <w:lang w:val="en-US" w:eastAsia="en-US" w:bidi="ar-SA"/>
      </w:rPr>
    </w:lvl>
    <w:lvl w:ilvl="2">
      <w:start w:val="0"/>
      <w:numFmt w:val="bullet"/>
      <w:lvlText w:val="•"/>
      <w:lvlJc w:val="left"/>
      <w:pPr>
        <w:ind w:left="1536" w:hanging="260"/>
      </w:pPr>
      <w:rPr>
        <w:rFonts w:hint="default"/>
        <w:lang w:val="en-US" w:eastAsia="en-US" w:bidi="ar-SA"/>
      </w:rPr>
    </w:lvl>
    <w:lvl w:ilvl="3">
      <w:start w:val="0"/>
      <w:numFmt w:val="bullet"/>
      <w:lvlText w:val="•"/>
      <w:lvlJc w:val="left"/>
      <w:pPr>
        <w:ind w:left="1984" w:hanging="260"/>
      </w:pPr>
      <w:rPr>
        <w:rFonts w:hint="default"/>
        <w:lang w:val="en-US" w:eastAsia="en-US" w:bidi="ar-SA"/>
      </w:rPr>
    </w:lvl>
    <w:lvl w:ilvl="4">
      <w:start w:val="0"/>
      <w:numFmt w:val="bullet"/>
      <w:lvlText w:val="•"/>
      <w:lvlJc w:val="left"/>
      <w:pPr>
        <w:ind w:left="2432" w:hanging="260"/>
      </w:pPr>
      <w:rPr>
        <w:rFonts w:hint="default"/>
        <w:lang w:val="en-US" w:eastAsia="en-US" w:bidi="ar-SA"/>
      </w:rPr>
    </w:lvl>
    <w:lvl w:ilvl="5">
      <w:start w:val="0"/>
      <w:numFmt w:val="bullet"/>
      <w:lvlText w:val="•"/>
      <w:lvlJc w:val="left"/>
      <w:pPr>
        <w:ind w:left="2880" w:hanging="260"/>
      </w:pPr>
      <w:rPr>
        <w:rFonts w:hint="default"/>
        <w:lang w:val="en-US" w:eastAsia="en-US" w:bidi="ar-SA"/>
      </w:rPr>
    </w:lvl>
    <w:lvl w:ilvl="6">
      <w:start w:val="0"/>
      <w:numFmt w:val="bullet"/>
      <w:lvlText w:val="•"/>
      <w:lvlJc w:val="left"/>
      <w:pPr>
        <w:ind w:left="3328" w:hanging="260"/>
      </w:pPr>
      <w:rPr>
        <w:rFonts w:hint="default"/>
        <w:lang w:val="en-US" w:eastAsia="en-US" w:bidi="ar-SA"/>
      </w:rPr>
    </w:lvl>
    <w:lvl w:ilvl="7">
      <w:start w:val="0"/>
      <w:numFmt w:val="bullet"/>
      <w:lvlText w:val="•"/>
      <w:lvlJc w:val="left"/>
      <w:pPr>
        <w:ind w:left="3776" w:hanging="260"/>
      </w:pPr>
      <w:rPr>
        <w:rFonts w:hint="default"/>
        <w:lang w:val="en-US" w:eastAsia="en-US" w:bidi="ar-SA"/>
      </w:rPr>
    </w:lvl>
    <w:lvl w:ilvl="8">
      <w:start w:val="0"/>
      <w:numFmt w:val="bullet"/>
      <w:lvlText w:val="•"/>
      <w:lvlJc w:val="left"/>
      <w:pPr>
        <w:ind w:left="4224" w:hanging="260"/>
      </w:pPr>
      <w:rPr>
        <w:rFonts w:hint="default"/>
        <w:lang w:val="en-US" w:eastAsia="en-US" w:bidi="ar-SA"/>
      </w:rPr>
    </w:lvl>
  </w:abstractNum>
  <w:abstractNum w:abstractNumId="1">
    <w:multiLevelType w:val="hybridMultilevel"/>
    <w:lvl w:ilvl="0">
      <w:start w:val="2"/>
      <w:numFmt w:val="decimal"/>
      <w:lvlText w:val="%1"/>
      <w:lvlJc w:val="left"/>
      <w:pPr>
        <w:ind w:left="460" w:hanging="361"/>
        <w:jc w:val="left"/>
      </w:pPr>
      <w:rPr>
        <w:rFonts w:hint="default"/>
        <w:lang w:val="en-US" w:eastAsia="en-US" w:bidi="ar-SA"/>
      </w:rPr>
    </w:lvl>
    <w:lvl w:ilvl="1">
      <w:start w:val="0"/>
      <w:numFmt w:val="decimal"/>
      <w:lvlText w:val="%1.%2"/>
      <w:lvlJc w:val="left"/>
      <w:pPr>
        <w:ind w:left="460" w:hanging="361"/>
        <w:jc w:val="left"/>
      </w:pPr>
      <w:rPr>
        <w:rFonts w:hint="default" w:ascii="Univia Pro" w:hAnsi="Univia Pro" w:eastAsia="Univia Pro" w:cs="Univia Pro"/>
        <w:b/>
        <w:bCs/>
        <w:i w:val="0"/>
        <w:iCs w:val="0"/>
        <w:color w:val="231F20"/>
        <w:spacing w:val="-3"/>
        <w:w w:val="100"/>
        <w:sz w:val="17"/>
        <w:szCs w:val="17"/>
        <w:lang w:val="en-US" w:eastAsia="en-US" w:bidi="ar-SA"/>
      </w:rPr>
    </w:lvl>
    <w:lvl w:ilvl="2">
      <w:start w:val="1"/>
      <w:numFmt w:val="upperLetter"/>
      <w:lvlText w:val="%3."/>
      <w:lvlJc w:val="left"/>
      <w:pPr>
        <w:ind w:left="740" w:hanging="281"/>
        <w:jc w:val="right"/>
      </w:pPr>
      <w:rPr>
        <w:rFonts w:hint="default" w:ascii="Arial Narrow" w:hAnsi="Arial Narrow" w:eastAsia="Arial Narrow" w:cs="Arial Narrow"/>
        <w:b w:val="0"/>
        <w:bCs w:val="0"/>
        <w:i w:val="0"/>
        <w:iCs w:val="0"/>
        <w:color w:val="231F20"/>
        <w:w w:val="100"/>
        <w:sz w:val="18"/>
        <w:szCs w:val="18"/>
        <w:lang w:val="en-US" w:eastAsia="en-US" w:bidi="ar-SA"/>
      </w:rPr>
    </w:lvl>
    <w:lvl w:ilvl="3">
      <w:start w:val="1"/>
      <w:numFmt w:val="decimal"/>
      <w:lvlText w:val="%4."/>
      <w:lvlJc w:val="left"/>
      <w:pPr>
        <w:ind w:left="999" w:hanging="260"/>
        <w:jc w:val="left"/>
      </w:pPr>
      <w:rPr>
        <w:rFonts w:hint="default" w:ascii="Arial Narrow" w:hAnsi="Arial Narrow" w:eastAsia="Arial Narrow" w:cs="Arial Narrow"/>
        <w:b w:val="0"/>
        <w:bCs w:val="0"/>
        <w:i w:val="0"/>
        <w:iCs w:val="0"/>
        <w:color w:val="231F20"/>
        <w:w w:val="100"/>
        <w:sz w:val="18"/>
        <w:szCs w:val="18"/>
        <w:lang w:val="en-US" w:eastAsia="en-US" w:bidi="ar-SA"/>
      </w:rPr>
    </w:lvl>
    <w:lvl w:ilvl="4">
      <w:start w:val="1"/>
      <w:numFmt w:val="lowerLetter"/>
      <w:lvlText w:val="%5."/>
      <w:lvlJc w:val="left"/>
      <w:pPr>
        <w:ind w:left="1240" w:hanging="240"/>
        <w:jc w:val="left"/>
      </w:pPr>
      <w:rPr>
        <w:rFonts w:hint="default" w:ascii="Arial Narrow" w:hAnsi="Arial Narrow" w:eastAsia="Arial Narrow" w:cs="Arial Narrow"/>
        <w:b w:val="0"/>
        <w:bCs w:val="0"/>
        <w:i w:val="0"/>
        <w:iCs w:val="0"/>
        <w:color w:val="231F20"/>
        <w:w w:val="100"/>
        <w:sz w:val="18"/>
        <w:szCs w:val="18"/>
        <w:lang w:val="en-US" w:eastAsia="en-US" w:bidi="ar-SA"/>
      </w:rPr>
    </w:lvl>
    <w:lvl w:ilvl="5">
      <w:start w:val="1"/>
      <w:numFmt w:val="decimal"/>
      <w:lvlText w:val="%6."/>
      <w:lvlJc w:val="left"/>
      <w:pPr>
        <w:ind w:left="1539" w:hanging="301"/>
        <w:jc w:val="left"/>
      </w:pPr>
      <w:rPr>
        <w:rFonts w:hint="default" w:ascii="Arial Narrow" w:hAnsi="Arial Narrow" w:eastAsia="Arial Narrow" w:cs="Arial Narrow"/>
        <w:b w:val="0"/>
        <w:bCs w:val="0"/>
        <w:i w:val="0"/>
        <w:iCs w:val="0"/>
        <w:color w:val="231F20"/>
        <w:w w:val="100"/>
        <w:sz w:val="18"/>
        <w:szCs w:val="18"/>
        <w:lang w:val="en-US" w:eastAsia="en-US" w:bidi="ar-SA"/>
      </w:rPr>
    </w:lvl>
    <w:lvl w:ilvl="6">
      <w:start w:val="0"/>
      <w:numFmt w:val="bullet"/>
      <w:lvlText w:val="•"/>
      <w:lvlJc w:val="left"/>
      <w:pPr>
        <w:ind w:left="1540" w:hanging="301"/>
      </w:pPr>
      <w:rPr>
        <w:rFonts w:hint="default"/>
        <w:lang w:val="en-US" w:eastAsia="en-US" w:bidi="ar-SA"/>
      </w:rPr>
    </w:lvl>
    <w:lvl w:ilvl="7">
      <w:start w:val="0"/>
      <w:numFmt w:val="bullet"/>
      <w:lvlText w:val="•"/>
      <w:lvlJc w:val="left"/>
      <w:pPr>
        <w:ind w:left="1123" w:hanging="301"/>
      </w:pPr>
      <w:rPr>
        <w:rFonts w:hint="default"/>
        <w:lang w:val="en-US" w:eastAsia="en-US" w:bidi="ar-SA"/>
      </w:rPr>
    </w:lvl>
    <w:lvl w:ilvl="8">
      <w:start w:val="0"/>
      <w:numFmt w:val="bullet"/>
      <w:lvlText w:val="•"/>
      <w:lvlJc w:val="left"/>
      <w:pPr>
        <w:ind w:left="707" w:hanging="301"/>
      </w:pPr>
      <w:rPr>
        <w:rFonts w:hint="default"/>
        <w:lang w:val="en-US" w:eastAsia="en-US" w:bidi="ar-SA"/>
      </w:rPr>
    </w:lvl>
  </w:abstractNum>
  <w:abstractNum w:abstractNumId="0">
    <w:multiLevelType w:val="hybridMultilevel"/>
    <w:lvl w:ilvl="0">
      <w:start w:val="1"/>
      <w:numFmt w:val="decimal"/>
      <w:lvlText w:val="%1"/>
      <w:lvlJc w:val="left"/>
      <w:pPr>
        <w:ind w:left="460" w:hanging="361"/>
        <w:jc w:val="left"/>
      </w:pPr>
      <w:rPr>
        <w:rFonts w:hint="default"/>
        <w:lang w:val="en-US" w:eastAsia="en-US" w:bidi="ar-SA"/>
      </w:rPr>
    </w:lvl>
    <w:lvl w:ilvl="1">
      <w:start w:val="0"/>
      <w:numFmt w:val="decimal"/>
      <w:lvlText w:val="%1.%2"/>
      <w:lvlJc w:val="left"/>
      <w:pPr>
        <w:ind w:left="460" w:hanging="361"/>
        <w:jc w:val="left"/>
      </w:pPr>
      <w:rPr>
        <w:rFonts w:hint="default" w:ascii="Univia Pro" w:hAnsi="Univia Pro" w:eastAsia="Univia Pro" w:cs="Univia Pro"/>
        <w:b/>
        <w:bCs/>
        <w:i w:val="0"/>
        <w:iCs w:val="0"/>
        <w:color w:val="231F20"/>
        <w:spacing w:val="-3"/>
        <w:w w:val="100"/>
        <w:sz w:val="17"/>
        <w:szCs w:val="17"/>
        <w:lang w:val="en-US" w:eastAsia="en-US" w:bidi="ar-SA"/>
      </w:rPr>
    </w:lvl>
    <w:lvl w:ilvl="2">
      <w:start w:val="1"/>
      <w:numFmt w:val="upperLetter"/>
      <w:lvlText w:val="%3."/>
      <w:lvlJc w:val="left"/>
      <w:pPr>
        <w:ind w:left="740" w:hanging="281"/>
        <w:jc w:val="left"/>
      </w:pPr>
      <w:rPr>
        <w:rFonts w:hint="default" w:ascii="Arial Narrow" w:hAnsi="Arial Narrow" w:eastAsia="Arial Narrow" w:cs="Arial Narrow"/>
        <w:b w:val="0"/>
        <w:bCs w:val="0"/>
        <w:i w:val="0"/>
        <w:iCs w:val="0"/>
        <w:color w:val="231F20"/>
        <w:w w:val="100"/>
        <w:sz w:val="18"/>
        <w:szCs w:val="18"/>
        <w:lang w:val="en-US" w:eastAsia="en-US" w:bidi="ar-SA"/>
      </w:rPr>
    </w:lvl>
    <w:lvl w:ilvl="3">
      <w:start w:val="1"/>
      <w:numFmt w:val="decimal"/>
      <w:lvlText w:val="%4."/>
      <w:lvlJc w:val="left"/>
      <w:pPr>
        <w:ind w:left="1000" w:hanging="260"/>
        <w:jc w:val="left"/>
      </w:pPr>
      <w:rPr>
        <w:rFonts w:hint="default" w:ascii="Arial Narrow" w:hAnsi="Arial Narrow" w:eastAsia="Arial Narrow" w:cs="Arial Narrow"/>
        <w:b w:val="0"/>
        <w:bCs w:val="0"/>
        <w:i w:val="0"/>
        <w:iCs w:val="0"/>
        <w:color w:val="231F20"/>
        <w:w w:val="100"/>
        <w:sz w:val="18"/>
        <w:szCs w:val="18"/>
        <w:lang w:val="en-US" w:eastAsia="en-US" w:bidi="ar-SA"/>
      </w:rPr>
    </w:lvl>
    <w:lvl w:ilvl="4">
      <w:start w:val="0"/>
      <w:numFmt w:val="bullet"/>
      <w:lvlText w:val="•"/>
      <w:lvlJc w:val="left"/>
      <w:pPr>
        <w:ind w:left="1542" w:hanging="260"/>
      </w:pPr>
      <w:rPr>
        <w:rFonts w:hint="default"/>
        <w:lang w:val="en-US" w:eastAsia="en-US" w:bidi="ar-SA"/>
      </w:rPr>
    </w:lvl>
    <w:lvl w:ilvl="5">
      <w:start w:val="0"/>
      <w:numFmt w:val="bullet"/>
      <w:lvlText w:val="•"/>
      <w:lvlJc w:val="left"/>
      <w:pPr>
        <w:ind w:left="1813" w:hanging="260"/>
      </w:pPr>
      <w:rPr>
        <w:rFonts w:hint="default"/>
        <w:lang w:val="en-US" w:eastAsia="en-US" w:bidi="ar-SA"/>
      </w:rPr>
    </w:lvl>
    <w:lvl w:ilvl="6">
      <w:start w:val="0"/>
      <w:numFmt w:val="bullet"/>
      <w:lvlText w:val="•"/>
      <w:lvlJc w:val="left"/>
      <w:pPr>
        <w:ind w:left="2085" w:hanging="260"/>
      </w:pPr>
      <w:rPr>
        <w:rFonts w:hint="default"/>
        <w:lang w:val="en-US" w:eastAsia="en-US" w:bidi="ar-SA"/>
      </w:rPr>
    </w:lvl>
    <w:lvl w:ilvl="7">
      <w:start w:val="0"/>
      <w:numFmt w:val="bullet"/>
      <w:lvlText w:val="•"/>
      <w:lvlJc w:val="left"/>
      <w:pPr>
        <w:ind w:left="2356" w:hanging="260"/>
      </w:pPr>
      <w:rPr>
        <w:rFonts w:hint="default"/>
        <w:lang w:val="en-US" w:eastAsia="en-US" w:bidi="ar-SA"/>
      </w:rPr>
    </w:lvl>
    <w:lvl w:ilvl="8">
      <w:start w:val="0"/>
      <w:numFmt w:val="bullet"/>
      <w:lvlText w:val="•"/>
      <w:lvlJc w:val="left"/>
      <w:pPr>
        <w:ind w:left="2627" w:hanging="260"/>
      </w:pPr>
      <w:rPr>
        <w:rFonts w:hint="default"/>
        <w:lang w:val="en-US"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Narrow" w:hAnsi="Arial Narrow" w:eastAsia="Arial Narrow" w:cs="Arial Narrow"/>
      <w:lang w:val="en-US" w:eastAsia="en-US" w:bidi="ar-SA"/>
    </w:rPr>
  </w:style>
  <w:style w:styleId="BodyText" w:type="paragraph">
    <w:name w:val="Body Text"/>
    <w:basedOn w:val="Normal"/>
    <w:uiPriority w:val="1"/>
    <w:qFormat/>
    <w:pPr>
      <w:spacing w:before="106"/>
      <w:ind w:left="740" w:hanging="260"/>
    </w:pPr>
    <w:rPr>
      <w:rFonts w:ascii="Arial Narrow" w:hAnsi="Arial Narrow" w:eastAsia="Arial Narrow" w:cs="Arial Narrow"/>
      <w:sz w:val="18"/>
      <w:szCs w:val="18"/>
      <w:lang w:val="en-US" w:eastAsia="en-US" w:bidi="ar-SA"/>
    </w:rPr>
  </w:style>
  <w:style w:styleId="Title" w:type="paragraph">
    <w:name w:val="Title"/>
    <w:basedOn w:val="Normal"/>
    <w:uiPriority w:val="1"/>
    <w:qFormat/>
    <w:pPr>
      <w:spacing w:before="1"/>
      <w:ind w:left="88" w:right="4639"/>
      <w:jc w:val="center"/>
    </w:pPr>
    <w:rPr>
      <w:rFonts w:ascii="Univia Pro" w:hAnsi="Univia Pro" w:eastAsia="Univia Pro" w:cs="Univia Pro"/>
      <w:b/>
      <w:bCs/>
      <w:sz w:val="24"/>
      <w:szCs w:val="24"/>
      <w:lang w:val="en-US" w:eastAsia="en-US" w:bidi="ar-SA"/>
    </w:rPr>
  </w:style>
  <w:style w:styleId="ListParagraph" w:type="paragraph">
    <w:name w:val="List Paragraph"/>
    <w:basedOn w:val="Normal"/>
    <w:uiPriority w:val="1"/>
    <w:qFormat/>
    <w:pPr>
      <w:spacing w:before="106"/>
      <w:ind w:left="740" w:hanging="260"/>
    </w:pPr>
    <w:rPr>
      <w:rFonts w:ascii="Arial Narrow" w:hAnsi="Arial Narrow" w:eastAsia="Arial Narrow" w:cs="Arial Narrow"/>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footer" Target="footer2.xml"/><Relationship Id="rId11"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hamiltonengineering.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hamiltonengineer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2022-11-09T21:54:55Z</dcterms:created>
  <dcterms:modified xsi:type="dcterms:W3CDTF">2022-11-09T21:54:55Z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2022-11-09T00:00:00Z</vt:filetime>
  </property>
  <property fmtid="{D5CDD505-2E9C-101B-9397-08002B2CF9AE}" pid="3" name="Creator">
    <vt:lpwstr>Adobe InDesign 18.0 (Macintosh)</vt:lpwstr>
  </property>
  <property fmtid="{D5CDD505-2E9C-101B-9397-08002B2CF9AE}" pid="4" name="LastSaved">
    <vt:filetime>2022-11-09T00:00:00Z</vt:filetime>
  </property>
  <property fmtid="{D5CDD505-2E9C-101B-9397-08002B2CF9AE}" pid="5" name="Producer">
    <vt:lpwstr>Adobe PDF Library 17.0</vt:lpwstr>
  </property>
</Properties>
</file>